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D60C50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60C50">
        <w:rPr>
          <w:rFonts w:ascii="Times New Roman" w:eastAsia="Times New Roman" w:hAnsi="Times New Roman" w:cs="Times New Roman"/>
          <w:b/>
          <w:lang w:eastAsia="ru-RU"/>
        </w:rPr>
        <w:t xml:space="preserve">Коммерческое предложение </w:t>
      </w:r>
    </w:p>
    <w:p w14:paraId="0544A1AC" w14:textId="77777777" w:rsidR="00CB76D3" w:rsidRPr="00D60C50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lang w:eastAsia="ru-RU"/>
        </w:rPr>
      </w:pPr>
      <w:proofErr w:type="gramStart"/>
      <w:r w:rsidRPr="00D60C50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60C50">
        <w:rPr>
          <w:rFonts w:ascii="Times New Roman" w:eastAsia="Times New Roman" w:hAnsi="Times New Roman" w:cs="Times New Roman"/>
          <w:b/>
          <w:spacing w:val="36"/>
          <w:lang w:eastAsia="ru-RU"/>
        </w:rPr>
        <w:t xml:space="preserve"> формы</w:t>
      </w:r>
    </w:p>
    <w:p w14:paraId="34FAFA55" w14:textId="77777777" w:rsidR="00CB76D3" w:rsidRPr="00D60C50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B626739" w14:textId="2CA42405" w:rsidR="00CB76D3" w:rsidRPr="00D60C50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60C50">
        <w:rPr>
          <w:rFonts w:ascii="Times New Roman" w:eastAsia="Times New Roman" w:hAnsi="Times New Roman" w:cs="Times New Roman"/>
          <w:lang w:eastAsia="ru-RU"/>
        </w:rPr>
        <w:t>от</w:t>
      </w:r>
      <w:proofErr w:type="gramEnd"/>
      <w:r w:rsidRPr="00D60C50">
        <w:rPr>
          <w:rFonts w:ascii="Times New Roman" w:eastAsia="Times New Roman" w:hAnsi="Times New Roman" w:cs="Times New Roman"/>
          <w:lang w:eastAsia="ru-RU"/>
        </w:rPr>
        <w:t xml:space="preserve"> «___» ____________ 202</w:t>
      </w:r>
      <w:r w:rsidR="00996773" w:rsidRPr="00D60C50">
        <w:rPr>
          <w:rFonts w:ascii="Times New Roman" w:eastAsia="Times New Roman" w:hAnsi="Times New Roman" w:cs="Times New Roman"/>
          <w:lang w:eastAsia="ru-RU"/>
        </w:rPr>
        <w:t>5</w:t>
      </w:r>
      <w:r w:rsidRPr="00D60C50">
        <w:rPr>
          <w:rFonts w:ascii="Times New Roman" w:eastAsia="Times New Roman" w:hAnsi="Times New Roman" w:cs="Times New Roman"/>
          <w:lang w:eastAsia="ru-RU"/>
        </w:rPr>
        <w:t xml:space="preserve"> г. №__________</w:t>
      </w:r>
    </w:p>
    <w:p w14:paraId="291EAF1B" w14:textId="77777777" w:rsidR="00CB76D3" w:rsidRPr="00D60C50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1982C91" w14:textId="77777777" w:rsidR="00C41C40" w:rsidRPr="00D60C50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60C50">
        <w:rPr>
          <w:rFonts w:ascii="Times New Roman" w:eastAsia="Times New Roman" w:hAnsi="Times New Roman" w:cs="Times New Roman"/>
          <w:b/>
          <w:lang w:eastAsia="ru-RU"/>
        </w:rPr>
        <w:t>Коммерческое предложение</w:t>
      </w:r>
    </w:p>
    <w:p w14:paraId="19305788" w14:textId="75F29F1F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E9AC323" w14:textId="2DB62758" w:rsidR="009B4D6C" w:rsidRDefault="00D8034A" w:rsidP="0099677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2"/>
          <w:szCs w:val="22"/>
        </w:rPr>
      </w:pPr>
      <w:r>
        <w:rPr>
          <w:rFonts w:eastAsia="Times New Roman"/>
          <w:sz w:val="24"/>
        </w:rPr>
        <w:tab/>
      </w:r>
      <w:r w:rsidR="001E6781" w:rsidRPr="00ED2D8A">
        <w:rPr>
          <w:rFonts w:eastAsia="Times New Roman"/>
          <w:sz w:val="22"/>
          <w:szCs w:val="22"/>
        </w:rPr>
        <w:t xml:space="preserve">На </w:t>
      </w:r>
      <w:r w:rsidR="00ED2D8A" w:rsidRPr="00ED2D8A">
        <w:rPr>
          <w:rFonts w:eastAsia="Times New Roman"/>
          <w:b/>
          <w:sz w:val="22"/>
          <w:szCs w:val="22"/>
        </w:rPr>
        <w:t>поставк</w:t>
      </w:r>
      <w:r w:rsidR="00ED2D8A" w:rsidRPr="00ED2D8A">
        <w:rPr>
          <w:rFonts w:eastAsia="Times New Roman"/>
          <w:b/>
          <w:sz w:val="22"/>
          <w:szCs w:val="22"/>
          <w:lang w:val="ru-RU"/>
        </w:rPr>
        <w:t>у</w:t>
      </w:r>
      <w:r w:rsidR="00ED2D8A" w:rsidRPr="00ED2D8A">
        <w:rPr>
          <w:rFonts w:eastAsia="Times New Roman"/>
          <w:b/>
          <w:sz w:val="22"/>
          <w:szCs w:val="22"/>
        </w:rPr>
        <w:t xml:space="preserve"> микроскопов стереоскопических дискретных МБС-10 либо эквивалент</w:t>
      </w:r>
      <w:r w:rsidR="00ED2D8A">
        <w:rPr>
          <w:rFonts w:eastAsia="Times New Roman"/>
          <w:b/>
          <w:sz w:val="22"/>
          <w:szCs w:val="22"/>
          <w:lang w:val="ru-RU"/>
        </w:rPr>
        <w:t>,</w:t>
      </w:r>
      <w:r w:rsidR="005571BB" w:rsidRPr="00ED2D8A">
        <w:rPr>
          <w:rFonts w:eastAsia="Times New Roman"/>
          <w:b/>
          <w:i/>
          <w:sz w:val="22"/>
          <w:szCs w:val="22"/>
          <w:lang w:val="ru-RU"/>
        </w:rPr>
        <w:t xml:space="preserve"> </w:t>
      </w:r>
      <w:r w:rsidR="00C71D40" w:rsidRPr="00ED2D8A">
        <w:rPr>
          <w:rFonts w:eastAsia="Times New Roman"/>
          <w:sz w:val="22"/>
          <w:szCs w:val="22"/>
        </w:rPr>
        <w:t>в</w:t>
      </w:r>
      <w:r w:rsidR="001E6781" w:rsidRPr="00ED2D8A">
        <w:rPr>
          <w:rFonts w:eastAsia="Times New Roman"/>
          <w:sz w:val="22"/>
          <w:szCs w:val="22"/>
        </w:rPr>
        <w:t xml:space="preserve"> соответствии с </w:t>
      </w:r>
      <w:r w:rsidR="00A75C73" w:rsidRPr="00ED2D8A">
        <w:rPr>
          <w:rFonts w:eastAsia="Times New Roman"/>
          <w:sz w:val="22"/>
          <w:szCs w:val="22"/>
        </w:rPr>
        <w:t>Запросом на предоставление предложения поставщика.</w:t>
      </w:r>
      <w:r w:rsidR="001E6781" w:rsidRPr="00ED2D8A">
        <w:rPr>
          <w:rFonts w:eastAsia="Times New Roman"/>
          <w:sz w:val="22"/>
          <w:szCs w:val="22"/>
        </w:rPr>
        <w:t xml:space="preserve"> </w:t>
      </w:r>
    </w:p>
    <w:p w14:paraId="66FAD0D5" w14:textId="77777777" w:rsidR="00ED2D8A" w:rsidRPr="00ED2D8A" w:rsidRDefault="00ED2D8A" w:rsidP="0099677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2"/>
          <w:szCs w:val="22"/>
        </w:rPr>
      </w:pPr>
    </w:p>
    <w:p w14:paraId="423D0189" w14:textId="77777777" w:rsidR="001E6781" w:rsidRPr="00ED2D8A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2D8A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  <w:r w:rsidR="00D65F35" w:rsidRPr="00ED2D8A">
        <w:rPr>
          <w:rFonts w:ascii="Times New Roman" w:eastAsia="Times New Roman" w:hAnsi="Times New Roman" w:cs="Times New Roman"/>
          <w:lang w:eastAsia="ru-RU"/>
        </w:rPr>
        <w:t>____</w:t>
      </w:r>
    </w:p>
    <w:p w14:paraId="3970CD4C" w14:textId="77777777" w:rsidR="00306C85" w:rsidRPr="00ED2D8A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7809EFF" w14:textId="50485994" w:rsidR="00306C85" w:rsidRDefault="00A75C7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2D8A">
        <w:rPr>
          <w:rFonts w:ascii="Times New Roman" w:eastAsia="Times New Roman" w:hAnsi="Times New Roman" w:cs="Times New Roman"/>
          <w:lang w:eastAsia="ru-RU"/>
        </w:rPr>
        <w:tab/>
      </w:r>
      <w:r w:rsidR="001E6781" w:rsidRPr="00ED2D8A">
        <w:rPr>
          <w:rFonts w:ascii="Times New Roman" w:eastAsia="Times New Roman" w:hAnsi="Times New Roman" w:cs="Times New Roman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5571BB" w:rsidRPr="00ED2D8A">
        <w:rPr>
          <w:rFonts w:ascii="Times New Roman" w:eastAsia="Times New Roman" w:hAnsi="Times New Roman" w:cs="Times New Roman"/>
          <w:b/>
          <w:i/>
          <w:lang w:eastAsia="ru-RU"/>
        </w:rPr>
        <w:t xml:space="preserve">поставить </w:t>
      </w:r>
      <w:r w:rsidR="00ED2D8A" w:rsidRPr="00ED2D8A">
        <w:rPr>
          <w:rFonts w:ascii="Times New Roman" w:eastAsia="Times New Roman" w:hAnsi="Times New Roman" w:cs="Times New Roman"/>
          <w:b/>
          <w:i/>
          <w:lang w:eastAsia="ru-RU"/>
        </w:rPr>
        <w:t>микроскопов стереоскопических дискретных МБС-10 либо эквивалент</w:t>
      </w:r>
      <w:r w:rsidR="008F16B5" w:rsidRPr="00ED2D8A">
        <w:rPr>
          <w:rFonts w:ascii="Times New Roman" w:hAnsi="Times New Roman" w:cs="Times New Roman"/>
          <w:b/>
          <w:i/>
        </w:rPr>
        <w:t>,</w:t>
      </w:r>
      <w:r w:rsidR="0004567C" w:rsidRPr="00ED2D8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1E6781" w:rsidRPr="00ED2D8A">
        <w:rPr>
          <w:rFonts w:ascii="Times New Roman" w:eastAsia="Times New Roman" w:hAnsi="Times New Roman" w:cs="Times New Roman"/>
          <w:lang w:eastAsia="ru-RU"/>
        </w:rPr>
        <w:t>полностью соответствующ</w:t>
      </w:r>
      <w:r w:rsidR="006F1990" w:rsidRPr="00ED2D8A">
        <w:rPr>
          <w:rFonts w:ascii="Times New Roman" w:eastAsia="Times New Roman" w:hAnsi="Times New Roman" w:cs="Times New Roman"/>
          <w:lang w:eastAsia="ru-RU"/>
        </w:rPr>
        <w:t>и</w:t>
      </w:r>
      <w:r w:rsidR="007A6F36" w:rsidRPr="00ED2D8A">
        <w:rPr>
          <w:rFonts w:ascii="Times New Roman" w:eastAsia="Times New Roman" w:hAnsi="Times New Roman" w:cs="Times New Roman"/>
          <w:lang w:eastAsia="ru-RU"/>
        </w:rPr>
        <w:t>й</w:t>
      </w:r>
      <w:r w:rsidR="001E6781" w:rsidRPr="00ED2D8A">
        <w:rPr>
          <w:rFonts w:ascii="Times New Roman" w:eastAsia="Times New Roman" w:hAnsi="Times New Roman" w:cs="Times New Roman"/>
          <w:lang w:eastAsia="ru-RU"/>
        </w:rPr>
        <w:t xml:space="preserve"> требованиям Заказчика, изложенным в приложении №</w:t>
      </w:r>
      <w:r w:rsidRPr="00ED2D8A">
        <w:rPr>
          <w:rFonts w:ascii="Times New Roman" w:eastAsia="Times New Roman" w:hAnsi="Times New Roman" w:cs="Times New Roman"/>
          <w:lang w:eastAsia="ru-RU"/>
        </w:rPr>
        <w:t>1</w:t>
      </w:r>
      <w:r w:rsidR="001E6781" w:rsidRPr="00ED2D8A">
        <w:rPr>
          <w:rFonts w:ascii="Times New Roman" w:eastAsia="Times New Roman" w:hAnsi="Times New Roman" w:cs="Times New Roman"/>
          <w:lang w:eastAsia="ru-RU"/>
        </w:rPr>
        <w:t xml:space="preserve"> к </w:t>
      </w:r>
      <w:proofErr w:type="spellStart"/>
      <w:r w:rsidRPr="00ED2D8A">
        <w:rPr>
          <w:rFonts w:ascii="Times New Roman" w:eastAsia="Times New Roman" w:hAnsi="Times New Roman" w:cs="Times New Roman"/>
          <w:lang w:eastAsia="ru-RU"/>
        </w:rPr>
        <w:t>запросу_Техническое</w:t>
      </w:r>
      <w:proofErr w:type="spellEnd"/>
      <w:r w:rsidRPr="00ED2D8A">
        <w:rPr>
          <w:rFonts w:ascii="Times New Roman" w:eastAsia="Times New Roman" w:hAnsi="Times New Roman" w:cs="Times New Roman"/>
          <w:lang w:eastAsia="ru-RU"/>
        </w:rPr>
        <w:t xml:space="preserve"> задание.</w:t>
      </w:r>
    </w:p>
    <w:p w14:paraId="712E2780" w14:textId="77777777" w:rsidR="007E4C93" w:rsidRPr="00ED2D8A" w:rsidRDefault="007E4C9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21"/>
        <w:tblW w:w="5126" w:type="pct"/>
        <w:jc w:val="center"/>
        <w:tblLayout w:type="fixed"/>
        <w:tblLook w:val="04A0" w:firstRow="1" w:lastRow="0" w:firstColumn="1" w:lastColumn="0" w:noHBand="0" w:noVBand="1"/>
      </w:tblPr>
      <w:tblGrid>
        <w:gridCol w:w="1513"/>
        <w:gridCol w:w="2376"/>
        <w:gridCol w:w="2882"/>
        <w:gridCol w:w="797"/>
        <w:gridCol w:w="1217"/>
        <w:gridCol w:w="1376"/>
      </w:tblGrid>
      <w:tr w:rsidR="007E4C93" w:rsidRPr="001024E9" w14:paraId="5F121B5F" w14:textId="77777777" w:rsidTr="00A806C9">
        <w:trPr>
          <w:trHeight w:val="1062"/>
          <w:jc w:val="center"/>
        </w:trPr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6043A" w14:textId="77777777" w:rsidR="00ED2D8A" w:rsidRPr="001024E9" w:rsidRDefault="00ED2D8A" w:rsidP="005E34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hAnsi="Times New Roman" w:cs="Mangal"/>
                <w:b/>
                <w:kern w:val="3"/>
                <w:lang w:eastAsia="zh-CN" w:bidi="hi-IN"/>
              </w:rPr>
            </w:pPr>
            <w:r w:rsidRPr="001024E9">
              <w:rPr>
                <w:rFonts w:ascii="Times New Roman" w:hAnsi="Times New Roman" w:cs="Mangal"/>
                <w:b/>
                <w:kern w:val="3"/>
                <w:lang w:eastAsia="zh-CN" w:bidi="hi-IN"/>
              </w:rPr>
              <w:t xml:space="preserve">Наименование </w:t>
            </w:r>
          </w:p>
          <w:p w14:paraId="522D0AD2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>
              <w:rPr>
                <w:rFonts w:ascii="Times New Roman" w:hAnsi="Times New Roman" w:cs="Mangal"/>
                <w:b/>
                <w:kern w:val="3"/>
                <w:lang w:eastAsia="zh-CN" w:bidi="hi-IN"/>
              </w:rPr>
              <w:t>Т</w:t>
            </w:r>
            <w:r w:rsidRPr="001024E9">
              <w:rPr>
                <w:rFonts w:ascii="Times New Roman" w:hAnsi="Times New Roman" w:cs="Mangal"/>
                <w:b/>
                <w:kern w:val="3"/>
                <w:lang w:eastAsia="zh-CN" w:bidi="hi-IN"/>
              </w:rPr>
              <w:t>овара</w:t>
            </w:r>
          </w:p>
        </w:tc>
        <w:tc>
          <w:tcPr>
            <w:tcW w:w="25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0DE8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>
              <w:rPr>
                <w:rFonts w:ascii="Times New Roman" w:hAnsi="Times New Roman" w:cs="Mangal"/>
                <w:b/>
                <w:kern w:val="3"/>
                <w:lang w:eastAsia="zh-CN" w:bidi="hi-IN"/>
              </w:rPr>
              <w:t>Характеристики поставляемого Товара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1E22D" w14:textId="53B13DB6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Mangal"/>
                <w:b/>
                <w:kern w:val="3"/>
                <w:lang w:eastAsia="zh-CN" w:bidi="hi-IN"/>
              </w:rPr>
            </w:pPr>
            <w:r>
              <w:rPr>
                <w:rFonts w:ascii="Times New Roman" w:hAnsi="Times New Roman" w:cs="Mangal"/>
                <w:b/>
                <w:kern w:val="3"/>
                <w:lang w:eastAsia="zh-CN" w:bidi="hi-IN"/>
              </w:rPr>
              <w:t>Кол-во, шт.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8E00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Mangal"/>
                <w:b/>
                <w:kern w:val="3"/>
                <w:lang w:eastAsia="zh-CN" w:bidi="hi-IN"/>
              </w:rPr>
            </w:pPr>
            <w:r w:rsidRPr="001024E9">
              <w:rPr>
                <w:rFonts w:ascii="Times New Roman" w:hAnsi="Times New Roman" w:cs="Mangal"/>
                <w:b/>
                <w:kern w:val="3"/>
                <w:lang w:eastAsia="zh-CN" w:bidi="hi-IN"/>
              </w:rPr>
              <w:t xml:space="preserve">Цена за ед. </w:t>
            </w:r>
            <w:r>
              <w:rPr>
                <w:rFonts w:ascii="Times New Roman" w:hAnsi="Times New Roman" w:cs="Mangal"/>
                <w:b/>
                <w:kern w:val="3"/>
                <w:lang w:eastAsia="zh-CN" w:bidi="hi-IN"/>
              </w:rPr>
              <w:t xml:space="preserve">Товара, руб., </w:t>
            </w:r>
            <w:r w:rsidRPr="001024E9">
              <w:rPr>
                <w:rFonts w:ascii="Times New Roman" w:hAnsi="Times New Roman" w:cs="Mangal"/>
                <w:b/>
                <w:kern w:val="3"/>
                <w:lang w:eastAsia="zh-CN" w:bidi="hi-IN"/>
              </w:rPr>
              <w:t>с НДС</w:t>
            </w:r>
            <w:r w:rsidRPr="00CA5F2B">
              <w:rPr>
                <w:rFonts w:ascii="Times New Roman" w:hAnsi="Times New Roman"/>
                <w:b/>
                <w:kern w:val="3"/>
                <w:highlight w:val="yellow"/>
                <w:lang w:eastAsia="zh-CN" w:bidi="hi-IN"/>
              </w:rPr>
              <w:t>*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4B92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Mangal"/>
                <w:b/>
                <w:kern w:val="3"/>
                <w:lang w:eastAsia="zh-CN" w:bidi="hi-IN"/>
              </w:rPr>
            </w:pPr>
            <w:r>
              <w:rPr>
                <w:rFonts w:ascii="Times New Roman" w:hAnsi="Times New Roman" w:cs="Mangal"/>
                <w:b/>
                <w:kern w:val="3"/>
                <w:lang w:eastAsia="zh-CN" w:bidi="hi-IN"/>
              </w:rPr>
              <w:t>Цена Товара всего, руб.,</w:t>
            </w:r>
            <w:r w:rsidRPr="001024E9">
              <w:rPr>
                <w:rFonts w:ascii="Times New Roman" w:hAnsi="Times New Roman" w:cs="Mangal"/>
                <w:b/>
                <w:kern w:val="3"/>
                <w:lang w:eastAsia="zh-CN" w:bidi="hi-IN"/>
              </w:rPr>
              <w:t xml:space="preserve"> с НДС</w:t>
            </w:r>
            <w:r w:rsidRPr="00CA5F2B">
              <w:rPr>
                <w:rFonts w:ascii="Times New Roman" w:hAnsi="Times New Roman"/>
                <w:b/>
                <w:kern w:val="3"/>
                <w:highlight w:val="yellow"/>
                <w:lang w:eastAsia="zh-CN" w:bidi="hi-IN"/>
              </w:rPr>
              <w:t>*</w:t>
            </w:r>
          </w:p>
        </w:tc>
      </w:tr>
      <w:tr w:rsidR="007E4C93" w:rsidRPr="001024E9" w14:paraId="5A2B5DD1" w14:textId="77777777" w:rsidTr="00A806C9">
        <w:trPr>
          <w:trHeight w:val="359"/>
          <w:jc w:val="center"/>
        </w:trPr>
        <w:tc>
          <w:tcPr>
            <w:tcW w:w="74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6E6656" w14:textId="25B38E57" w:rsidR="007E4C93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b/>
                <w:sz w:val="23"/>
                <w:szCs w:val="23"/>
              </w:rPr>
            </w:pPr>
            <w:r w:rsidRPr="00ED2D8A">
              <w:rPr>
                <w:rFonts w:ascii="Times New Roman" w:hAnsi="Times New Roman"/>
              </w:rPr>
              <w:t xml:space="preserve">Микроскоп </w:t>
            </w:r>
            <w:proofErr w:type="spellStart"/>
            <w:proofErr w:type="gramStart"/>
            <w:r w:rsidRPr="00ED2D8A">
              <w:rPr>
                <w:rFonts w:ascii="Times New Roman" w:hAnsi="Times New Roman"/>
              </w:rPr>
              <w:t>стереос-копический</w:t>
            </w:r>
            <w:proofErr w:type="spellEnd"/>
            <w:proofErr w:type="gramEnd"/>
            <w:r w:rsidRPr="00ED2D8A">
              <w:rPr>
                <w:rFonts w:ascii="Times New Roman" w:hAnsi="Times New Roman"/>
              </w:rPr>
              <w:t xml:space="preserve"> дискретный</w:t>
            </w:r>
            <w:r w:rsidRPr="001024E9">
              <w:rPr>
                <w:b/>
                <w:sz w:val="23"/>
                <w:szCs w:val="23"/>
              </w:rPr>
              <w:t xml:space="preserve"> </w:t>
            </w:r>
            <w:r>
              <w:rPr>
                <w:b/>
                <w:sz w:val="23"/>
                <w:szCs w:val="23"/>
              </w:rPr>
              <w:t xml:space="preserve">    </w:t>
            </w:r>
          </w:p>
          <w:p w14:paraId="74686B35" w14:textId="77777777" w:rsidR="007E4C93" w:rsidRDefault="007E4C93" w:rsidP="007E4C93">
            <w:pPr>
              <w:widowControl w:val="0"/>
              <w:tabs>
                <w:tab w:val="left" w:pos="29"/>
              </w:tabs>
              <w:suppressAutoHyphens/>
              <w:autoSpaceDN w:val="0"/>
              <w:ind w:left="-113" w:firstLine="113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</w:p>
          <w:p w14:paraId="54B0E4C0" w14:textId="13D86F2F" w:rsidR="00ED2D8A" w:rsidRPr="001024E9" w:rsidRDefault="007E4C93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>
              <w:rPr>
                <w:rFonts w:ascii="Times New Roman" w:hAnsi="Times New Roman"/>
                <w:kern w:val="3"/>
                <w:lang w:eastAsia="zh-CN" w:bidi="hi-IN"/>
              </w:rPr>
              <w:t>___________</w:t>
            </w:r>
          </w:p>
          <w:p w14:paraId="21448067" w14:textId="77777777" w:rsidR="00ED2D8A" w:rsidRPr="00A806C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18"/>
                <w:szCs w:val="18"/>
                <w:lang w:eastAsia="zh-CN" w:bidi="hi-IN"/>
              </w:rPr>
            </w:pPr>
            <w:r w:rsidRPr="00A806C9">
              <w:rPr>
                <w:rFonts w:ascii="Times New Roman" w:hAnsi="Times New Roman"/>
                <w:kern w:val="3"/>
                <w:sz w:val="18"/>
                <w:szCs w:val="18"/>
                <w:highlight w:val="yellow"/>
                <w:lang w:eastAsia="zh-CN" w:bidi="hi-IN"/>
              </w:rPr>
              <w:t>(</w:t>
            </w:r>
            <w:proofErr w:type="gramStart"/>
            <w:r w:rsidRPr="00A806C9">
              <w:rPr>
                <w:rFonts w:ascii="Times New Roman" w:hAnsi="Times New Roman"/>
                <w:kern w:val="3"/>
                <w:sz w:val="18"/>
                <w:szCs w:val="18"/>
                <w:highlight w:val="yellow"/>
                <w:lang w:eastAsia="zh-CN" w:bidi="hi-IN"/>
              </w:rPr>
              <w:t>указать</w:t>
            </w:r>
            <w:proofErr w:type="gramEnd"/>
            <w:r w:rsidRPr="00A806C9">
              <w:rPr>
                <w:rFonts w:ascii="Times New Roman" w:hAnsi="Times New Roman"/>
                <w:kern w:val="3"/>
                <w:sz w:val="18"/>
                <w:szCs w:val="18"/>
                <w:highlight w:val="yellow"/>
                <w:lang w:eastAsia="zh-CN" w:bidi="hi-IN"/>
              </w:rPr>
              <w:t xml:space="preserve"> марку и производителя)</w:t>
            </w:r>
          </w:p>
          <w:p w14:paraId="5BFEC369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9B84BC" w14:textId="77777777" w:rsidR="00ED2D8A" w:rsidRPr="001024E9" w:rsidRDefault="00ED2D8A" w:rsidP="005E3416">
            <w:pPr>
              <w:spacing w:line="276" w:lineRule="auto"/>
              <w:rPr>
                <w:rFonts w:ascii="Times New Roman" w:hAnsi="Times New Roman"/>
              </w:rPr>
            </w:pPr>
            <w:r w:rsidRPr="001024E9">
              <w:rPr>
                <w:rFonts w:ascii="Times New Roman" w:hAnsi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40083A" w14:textId="77777777" w:rsidR="00ED2D8A" w:rsidRPr="001024E9" w:rsidRDefault="00ED2D8A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8E8CCD" w14:textId="49351BFF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9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1BC5C68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31C3A4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6AAA7176" w14:textId="77777777" w:rsidTr="00A806C9">
        <w:trPr>
          <w:trHeight w:val="225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0426C0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7C4F4B45" w14:textId="77777777" w:rsidR="00ED2D8A" w:rsidRPr="00C91E65" w:rsidRDefault="00ED2D8A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91E65">
              <w:rPr>
                <w:rFonts w:ascii="Times New Roman" w:hAnsi="Times New Roman"/>
                <w:sz w:val="20"/>
                <w:szCs w:val="20"/>
              </w:rPr>
              <w:t>увеличение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</w:rPr>
              <w:t>, крат: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0786C3" w14:textId="32B46739" w:rsidR="00ED2D8A" w:rsidRPr="00C91E65" w:rsidRDefault="00C91E65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4,6 ÷ 100,8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45DAAE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E338FA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0DA61D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30BFDF08" w14:textId="77777777" w:rsidTr="00A806C9">
        <w:trPr>
          <w:trHeight w:val="225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CFAE49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655DE801" w14:textId="77777777" w:rsidR="00ED2D8A" w:rsidRPr="00C91E65" w:rsidRDefault="00ED2D8A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91E65">
              <w:rPr>
                <w:rFonts w:ascii="Times New Roman" w:hAnsi="Times New Roman"/>
                <w:sz w:val="20"/>
                <w:szCs w:val="20"/>
              </w:rPr>
              <w:t>линейное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</w:rPr>
              <w:t xml:space="preserve"> поле зрения, мм: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9A6520" w14:textId="48C3590F" w:rsidR="00ED2D8A" w:rsidRPr="00C91E65" w:rsidRDefault="00C91E65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2,4 – 39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3D4B80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8632E3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5AE995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70F21041" w14:textId="77777777" w:rsidTr="00A806C9">
        <w:trPr>
          <w:trHeight w:val="225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DC10F2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5482E1FD" w14:textId="77777777" w:rsidR="00ED2D8A" w:rsidRPr="00C91E65" w:rsidRDefault="00ED2D8A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91E65">
              <w:rPr>
                <w:rFonts w:ascii="Times New Roman" w:hAnsi="Times New Roman"/>
                <w:sz w:val="20"/>
                <w:szCs w:val="20"/>
              </w:rPr>
              <w:t>рабочее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</w:rPr>
              <w:t xml:space="preserve"> расстояние, мм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248B17" w14:textId="77777777" w:rsidR="00ED2D8A" w:rsidRPr="00C91E65" w:rsidRDefault="00ED2D8A" w:rsidP="005E3416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F8C593" w14:textId="77777777" w:rsidR="00ED2D8A" w:rsidRPr="00C91E65" w:rsidRDefault="00ED2D8A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  <w:highlight w:val="yellow"/>
              </w:rPr>
              <w:t>(</w:t>
            </w:r>
            <w:proofErr w:type="gramStart"/>
            <w:r w:rsidRPr="00C91E65">
              <w:rPr>
                <w:rFonts w:ascii="Times New Roman" w:hAnsi="Times New Roman"/>
                <w:sz w:val="20"/>
                <w:szCs w:val="20"/>
                <w:highlight w:val="yellow"/>
              </w:rPr>
              <w:t>указать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значение)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DCFB54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A2C45E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437EC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203CCBAC" w14:textId="77777777" w:rsidTr="00A806C9">
        <w:trPr>
          <w:trHeight w:val="225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667E4F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2408575F" w14:textId="77777777" w:rsidR="00ED2D8A" w:rsidRPr="00C91E65" w:rsidRDefault="00ED2D8A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91E65">
              <w:rPr>
                <w:rFonts w:ascii="Times New Roman" w:hAnsi="Times New Roman"/>
                <w:sz w:val="20"/>
                <w:szCs w:val="20"/>
              </w:rPr>
              <w:t>источник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</w:rPr>
              <w:t xml:space="preserve"> питания: электрическая сеть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0C939A" w14:textId="58F8978B" w:rsidR="00ED2D8A" w:rsidRPr="00C91E65" w:rsidRDefault="00C91E65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220 В, 50 Гц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AF0804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D381BB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24BB93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1D6949D4" w14:textId="77777777" w:rsidTr="00A806C9">
        <w:trPr>
          <w:trHeight w:val="225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5E5415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58CC9839" w14:textId="77777777" w:rsidR="00ED2D8A" w:rsidRPr="00C91E65" w:rsidRDefault="00ED2D8A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91E65">
              <w:rPr>
                <w:rFonts w:ascii="Times New Roman" w:hAnsi="Times New Roman"/>
                <w:sz w:val="20"/>
                <w:szCs w:val="20"/>
              </w:rPr>
              <w:t>источник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</w:rPr>
              <w:t xml:space="preserve"> света: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F8A071" w14:textId="673B094D" w:rsidR="00ED2D8A" w:rsidRPr="00C91E65" w:rsidRDefault="00C91E65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91E65">
              <w:rPr>
                <w:rFonts w:ascii="Times New Roman" w:hAnsi="Times New Roman"/>
                <w:sz w:val="20"/>
                <w:szCs w:val="20"/>
              </w:rPr>
              <w:t>галогенная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</w:rPr>
              <w:t xml:space="preserve"> лампа   12В/20 Вт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5C551C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39F4E0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74302E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6C9" w:rsidRPr="001024E9" w14:paraId="4EEDAFF8" w14:textId="77777777" w:rsidTr="00A806C9">
        <w:trPr>
          <w:trHeight w:val="150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8DD205" w14:textId="77777777" w:rsidR="00A806C9" w:rsidRPr="001024E9" w:rsidRDefault="00A806C9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</w:tcPr>
          <w:p w14:paraId="08BEBF2B" w14:textId="513070C7" w:rsidR="00A806C9" w:rsidRPr="00C91E65" w:rsidRDefault="00A806C9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E139BF">
              <w:rPr>
                <w:rFonts w:ascii="Times New Roman" w:hAnsi="Times New Roman"/>
                <w:color w:val="000000"/>
                <w:sz w:val="20"/>
                <w:szCs w:val="20"/>
              </w:rPr>
              <w:t>куляры</w:t>
            </w:r>
            <w:proofErr w:type="gramEnd"/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B894B0" w14:textId="60D3D3B1" w:rsidR="00A806C9" w:rsidRPr="00A806C9" w:rsidRDefault="00A806C9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39BF">
              <w:rPr>
                <w:rFonts w:ascii="Times New Roman" w:hAnsi="Times New Roman"/>
                <w:sz w:val="20"/>
                <w:szCs w:val="20"/>
              </w:rPr>
              <w:t>8</w:t>
            </w:r>
            <w:r w:rsidRPr="00E139BF">
              <w:rPr>
                <w:rFonts w:ascii="Times New Roman" w:hAnsi="Times New Roman"/>
                <w:sz w:val="20"/>
                <w:szCs w:val="20"/>
                <w:vertAlign w:val="superscript"/>
              </w:rPr>
              <w:t>х</w:t>
            </w:r>
            <w:r w:rsidRPr="00E139BF">
              <w:rPr>
                <w:rFonts w:ascii="Times New Roman" w:hAnsi="Times New Roman"/>
                <w:sz w:val="20"/>
                <w:szCs w:val="20"/>
              </w:rPr>
              <w:t>, 14</w:t>
            </w:r>
            <w:r w:rsidRPr="00E139BF">
              <w:rPr>
                <w:rFonts w:ascii="Times New Roman" w:hAnsi="Times New Roman"/>
                <w:sz w:val="20"/>
                <w:szCs w:val="20"/>
                <w:vertAlign w:val="superscript"/>
              </w:rPr>
              <w:t>х</w:t>
            </w:r>
            <w:r w:rsidRPr="00E139BF">
              <w:rPr>
                <w:rFonts w:ascii="Times New Roman" w:hAnsi="Times New Roman"/>
                <w:sz w:val="20"/>
                <w:szCs w:val="20"/>
              </w:rPr>
              <w:t>, 8</w:t>
            </w:r>
            <w:r w:rsidRPr="00E139BF">
              <w:rPr>
                <w:rFonts w:ascii="Times New Roman" w:hAnsi="Times New Roman"/>
                <w:sz w:val="20"/>
                <w:szCs w:val="20"/>
                <w:vertAlign w:val="superscript"/>
              </w:rPr>
              <w:t>х</w:t>
            </w:r>
            <w:r w:rsidRPr="00E139BF">
              <w:rPr>
                <w:rFonts w:ascii="Times New Roman" w:hAnsi="Times New Roman"/>
                <w:sz w:val="20"/>
                <w:szCs w:val="20"/>
              </w:rPr>
              <w:t xml:space="preserve"> со шкалой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2CE306" w14:textId="77777777" w:rsidR="00A806C9" w:rsidRPr="001024E9" w:rsidRDefault="00A806C9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0E5B22" w14:textId="77777777" w:rsidR="00A806C9" w:rsidRPr="001024E9" w:rsidRDefault="00A806C9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CB0E39" w14:textId="77777777" w:rsidR="00A806C9" w:rsidRPr="001024E9" w:rsidRDefault="00A806C9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4FC80B3E" w14:textId="77777777" w:rsidTr="00A806C9">
        <w:trPr>
          <w:trHeight w:val="150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ACEE4D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</w:tcPr>
          <w:p w14:paraId="6A3ED8AF" w14:textId="53F745A6" w:rsidR="00ED2D8A" w:rsidRPr="00C91E65" w:rsidRDefault="00F6374C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bookmarkStart w:id="2" w:name="_GoBack"/>
            <w:bookmarkEnd w:id="2"/>
            <w:r w:rsidR="00ED2D8A" w:rsidRPr="00C91E65">
              <w:rPr>
                <w:rFonts w:ascii="Times New Roman" w:hAnsi="Times New Roman"/>
                <w:sz w:val="20"/>
                <w:szCs w:val="20"/>
              </w:rPr>
              <w:t>бъектив, мм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0BB42E" w14:textId="4E8A500D" w:rsidR="00ED2D8A" w:rsidRPr="00C91E65" w:rsidRDefault="00C91E65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C91E65">
              <w:rPr>
                <w:rFonts w:ascii="Times New Roman" w:hAnsi="Times New Roman"/>
                <w:sz w:val="20"/>
                <w:szCs w:val="20"/>
                <w:lang w:eastAsia="ru-RU"/>
              </w:rPr>
              <w:t>=90 мм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949A0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DA32F9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E26EF8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3CBA50E1" w14:textId="77777777" w:rsidTr="00A806C9">
        <w:trPr>
          <w:trHeight w:val="225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6419C5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</w:tcPr>
          <w:p w14:paraId="433D8903" w14:textId="77777777" w:rsidR="00ED2D8A" w:rsidRPr="00C91E65" w:rsidRDefault="00ED2D8A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91E65">
              <w:rPr>
                <w:rFonts w:ascii="Times New Roman" w:hAnsi="Times New Roman"/>
                <w:sz w:val="20"/>
                <w:szCs w:val="20"/>
              </w:rPr>
              <w:t>вставка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</w:rPr>
              <w:t xml:space="preserve"> плавкая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BE07E4" w14:textId="105F5A9E" w:rsidR="00ED2D8A" w:rsidRPr="00C91E65" w:rsidRDefault="00C91E65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  <w:lang w:eastAsia="ru-RU"/>
              </w:rPr>
              <w:t>ВП-1В 1,0А/250В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03E965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1D8A14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46F890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3316D0B2" w14:textId="77777777" w:rsidTr="00A806C9">
        <w:trPr>
          <w:trHeight w:val="255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BD93CA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</w:tcPr>
          <w:p w14:paraId="4DDB943C" w14:textId="77777777" w:rsidR="00ED2D8A" w:rsidRPr="00C91E65" w:rsidRDefault="00ED2D8A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91E65">
              <w:rPr>
                <w:rFonts w:ascii="Times New Roman" w:hAnsi="Times New Roman"/>
                <w:sz w:val="20"/>
                <w:szCs w:val="20"/>
              </w:rPr>
              <w:t>вставка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</w:rPr>
              <w:t xml:space="preserve"> плавкая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BD29231" w14:textId="2ED36225" w:rsidR="00ED2D8A" w:rsidRPr="00C91E65" w:rsidRDefault="00C91E65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  <w:lang w:eastAsia="ru-RU"/>
              </w:rPr>
              <w:t>ВП-1В 3,15А/250В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0CF8A2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AB243D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9F347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18A47B21" w14:textId="77777777" w:rsidTr="00A806C9">
        <w:trPr>
          <w:trHeight w:val="165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5117B5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7B072276" w14:textId="77777777" w:rsidR="00ED2D8A" w:rsidRPr="00C91E65" w:rsidRDefault="00ED2D8A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91E65">
              <w:rPr>
                <w:rFonts w:ascii="Times New Roman" w:hAnsi="Times New Roman"/>
                <w:sz w:val="20"/>
                <w:szCs w:val="20"/>
              </w:rPr>
              <w:t>габаритные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</w:rPr>
              <w:t xml:space="preserve"> размеры в рабочем положении, мм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C21369" w14:textId="62FB45AE" w:rsidR="00ED2D8A" w:rsidRPr="00C91E65" w:rsidRDefault="00C91E65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265 х 160 х 475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45EACA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D1ED3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A45D85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3C08E1BE" w14:textId="77777777" w:rsidTr="00A806C9">
        <w:trPr>
          <w:trHeight w:val="105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146339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pct"/>
            <w:vAlign w:val="center"/>
          </w:tcPr>
          <w:p w14:paraId="1E2F716D" w14:textId="77777777" w:rsidR="00ED2D8A" w:rsidRPr="00C91E65" w:rsidRDefault="00ED2D8A" w:rsidP="005E3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Масса, кг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1F35D8" w14:textId="77777777" w:rsidR="00ED2D8A" w:rsidRPr="00C91E65" w:rsidRDefault="00ED2D8A" w:rsidP="005E3416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6171BD" w14:textId="77777777" w:rsidR="00ED2D8A" w:rsidRPr="00C91E65" w:rsidRDefault="00ED2D8A" w:rsidP="005E3416">
            <w:pPr>
              <w:tabs>
                <w:tab w:val="left" w:pos="34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  <w:highlight w:val="yellow"/>
              </w:rPr>
              <w:t>(</w:t>
            </w:r>
            <w:proofErr w:type="gramStart"/>
            <w:r w:rsidRPr="00C91E65">
              <w:rPr>
                <w:rFonts w:ascii="Times New Roman" w:hAnsi="Times New Roman"/>
                <w:sz w:val="20"/>
                <w:szCs w:val="20"/>
                <w:highlight w:val="yellow"/>
              </w:rPr>
              <w:t>указать</w:t>
            </w:r>
            <w:proofErr w:type="gramEnd"/>
            <w:r w:rsidRPr="00C91E65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значение)</w:t>
            </w: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1557F2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DBADA9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A228EC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C93" w:rsidRPr="001024E9" w14:paraId="708CF8BE" w14:textId="77777777" w:rsidTr="00A806C9">
        <w:trPr>
          <w:trHeight w:val="70"/>
          <w:jc w:val="center"/>
        </w:trPr>
        <w:tc>
          <w:tcPr>
            <w:tcW w:w="74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540F94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  <w:gridSpan w:val="2"/>
            <w:tcBorders>
              <w:right w:val="single" w:sz="4" w:space="0" w:color="000000"/>
            </w:tcBorders>
          </w:tcPr>
          <w:p w14:paraId="0F3E9FB4" w14:textId="77777777" w:rsidR="00ED2D8A" w:rsidRPr="00C91E65" w:rsidRDefault="00ED2D8A" w:rsidP="005E3416">
            <w:pPr>
              <w:tabs>
                <w:tab w:val="left" w:pos="3450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C91E65">
              <w:rPr>
                <w:rFonts w:ascii="Times New Roman" w:hAnsi="Times New Roman"/>
                <w:color w:val="000000"/>
                <w:sz w:val="20"/>
                <w:szCs w:val="20"/>
              </w:rPr>
              <w:t>условия</w:t>
            </w:r>
            <w:proofErr w:type="gramEnd"/>
            <w:r w:rsidRPr="00C91E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эксплуатации: </w:t>
            </w:r>
          </w:p>
          <w:p w14:paraId="70816466" w14:textId="77777777" w:rsidR="00ED2D8A" w:rsidRPr="00C91E65" w:rsidRDefault="00ED2D8A" w:rsidP="005E3416">
            <w:pPr>
              <w:tabs>
                <w:tab w:val="left" w:pos="3450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color w:val="000000"/>
                <w:sz w:val="20"/>
                <w:szCs w:val="20"/>
              </w:rPr>
              <w:t>- температура окружающей среды от +10 до +35 °С;</w:t>
            </w:r>
          </w:p>
          <w:p w14:paraId="0210C926" w14:textId="77777777" w:rsidR="00ED2D8A" w:rsidRDefault="00ED2D8A" w:rsidP="00A806C9">
            <w:pPr>
              <w:tabs>
                <w:tab w:val="left" w:pos="3450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относительная влажность </w:t>
            </w:r>
            <w:r w:rsidR="00A806C9">
              <w:rPr>
                <w:rFonts w:ascii="Times New Roman" w:hAnsi="Times New Roman"/>
                <w:color w:val="000000"/>
                <w:sz w:val="20"/>
                <w:szCs w:val="20"/>
              </w:rPr>
              <w:t>от 20 до 80 %</w:t>
            </w:r>
          </w:p>
          <w:p w14:paraId="0A38C2CB" w14:textId="2C598A06" w:rsidR="00A806C9" w:rsidRPr="00C91E65" w:rsidRDefault="00A806C9" w:rsidP="00A806C9">
            <w:pPr>
              <w:tabs>
                <w:tab w:val="left" w:pos="34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ECD14F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268483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B67401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D8A" w:rsidRPr="001024E9" w14:paraId="2415C1AE" w14:textId="77777777" w:rsidTr="00A806C9">
        <w:trPr>
          <w:trHeight w:val="70"/>
          <w:jc w:val="center"/>
        </w:trPr>
        <w:tc>
          <w:tcPr>
            <w:tcW w:w="745" w:type="pct"/>
            <w:tcBorders>
              <w:left w:val="single" w:sz="4" w:space="0" w:color="000000"/>
              <w:right w:val="single" w:sz="4" w:space="0" w:color="000000"/>
            </w:tcBorders>
          </w:tcPr>
          <w:p w14:paraId="7534EA8A" w14:textId="5901566C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  <w:gridSpan w:val="2"/>
            <w:tcBorders>
              <w:right w:val="single" w:sz="4" w:space="0" w:color="000000"/>
            </w:tcBorders>
          </w:tcPr>
          <w:p w14:paraId="71B40540" w14:textId="77777777" w:rsidR="00ED2D8A" w:rsidRPr="00C91E65" w:rsidRDefault="00ED2D8A" w:rsidP="00C91E65">
            <w:pPr>
              <w:tabs>
                <w:tab w:val="left" w:pos="345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91E65">
              <w:rPr>
                <w:rFonts w:ascii="Times New Roman" w:hAnsi="Times New Roman"/>
                <w:b/>
                <w:sz w:val="20"/>
                <w:szCs w:val="20"/>
              </w:rPr>
              <w:t>Конструкция микроскопа обеспечивает:</w:t>
            </w:r>
          </w:p>
          <w:p w14:paraId="223A6EAC" w14:textId="77777777" w:rsidR="00ED2D8A" w:rsidRPr="00C91E65" w:rsidRDefault="00ED2D8A" w:rsidP="00C91E65">
            <w:pPr>
              <w:tabs>
                <w:tab w:val="left" w:pos="3450"/>
              </w:tabs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-регулировку положения окуляров по базе глаз наблюдателя;</w:t>
            </w:r>
          </w:p>
          <w:p w14:paraId="36B4913B" w14:textId="77777777" w:rsidR="00ED2D8A" w:rsidRPr="00C91E65" w:rsidRDefault="00ED2D8A" w:rsidP="00C91E65">
            <w:pPr>
              <w:tabs>
                <w:tab w:val="left" w:pos="3450"/>
              </w:tabs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диоптрийную наводку в одной из окулярных трубок;</w:t>
            </w:r>
          </w:p>
          <w:p w14:paraId="4834489E" w14:textId="77777777" w:rsidR="00ED2D8A" w:rsidRPr="00C91E65" w:rsidRDefault="00ED2D8A" w:rsidP="00C91E65">
            <w:pPr>
              <w:tabs>
                <w:tab w:val="left" w:pos="3450"/>
              </w:tabs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дискретное изменение увеличений за счёт сменных окуляров и различных положений телескопической системы (системы Галилея), встроенной   в микроскоп;</w:t>
            </w:r>
          </w:p>
          <w:p w14:paraId="18D2BA7B" w14:textId="77777777" w:rsidR="00ED2D8A" w:rsidRPr="00C91E65" w:rsidRDefault="00ED2D8A" w:rsidP="00C91E65">
            <w:pPr>
              <w:tabs>
                <w:tab w:val="left" w:pos="3450"/>
              </w:tabs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фокусировку оптической головки на объект;</w:t>
            </w:r>
          </w:p>
          <w:p w14:paraId="6748B56E" w14:textId="77777777" w:rsidR="00ED2D8A" w:rsidRPr="00C91E65" w:rsidRDefault="00ED2D8A" w:rsidP="00C91E65">
            <w:pPr>
              <w:tabs>
                <w:tab w:val="left" w:pos="3450"/>
              </w:tabs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вращение бокового осветителя вокруг оптической оси объектива;</w:t>
            </w:r>
          </w:p>
          <w:p w14:paraId="3C9C2716" w14:textId="77777777" w:rsidR="00ED2D8A" w:rsidRDefault="00ED2D8A" w:rsidP="00C91E65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плавное изменение яркости освещения.</w:t>
            </w:r>
          </w:p>
          <w:p w14:paraId="4D945DB8" w14:textId="77777777" w:rsidR="00C91E65" w:rsidRDefault="00C91E65" w:rsidP="00C91E65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14:paraId="235D601B" w14:textId="77777777" w:rsidR="00C91E65" w:rsidRDefault="00C91E65" w:rsidP="00ED2D8A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16B5BC" w14:textId="6B65385E" w:rsidR="00A806C9" w:rsidRPr="00C91E65" w:rsidRDefault="00A806C9" w:rsidP="00ED2D8A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469BAE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left w:val="single" w:sz="4" w:space="0" w:color="000000"/>
              <w:right w:val="single" w:sz="4" w:space="0" w:color="000000"/>
            </w:tcBorders>
          </w:tcPr>
          <w:p w14:paraId="43CF2665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tcBorders>
              <w:left w:val="single" w:sz="4" w:space="0" w:color="000000"/>
              <w:right w:val="single" w:sz="4" w:space="0" w:color="000000"/>
            </w:tcBorders>
          </w:tcPr>
          <w:p w14:paraId="7D00D5C4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D8A" w:rsidRPr="001024E9" w14:paraId="3E809A35" w14:textId="77777777" w:rsidTr="00A806C9">
        <w:trPr>
          <w:trHeight w:val="70"/>
          <w:jc w:val="center"/>
        </w:trPr>
        <w:tc>
          <w:tcPr>
            <w:tcW w:w="745" w:type="pct"/>
            <w:tcBorders>
              <w:left w:val="single" w:sz="4" w:space="0" w:color="000000"/>
              <w:right w:val="single" w:sz="4" w:space="0" w:color="000000"/>
            </w:tcBorders>
          </w:tcPr>
          <w:p w14:paraId="6F1BC649" w14:textId="77777777" w:rsidR="00ED2D8A" w:rsidRPr="001024E9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  <w:gridSpan w:val="2"/>
            <w:tcBorders>
              <w:right w:val="single" w:sz="4" w:space="0" w:color="000000"/>
            </w:tcBorders>
          </w:tcPr>
          <w:p w14:paraId="66A8ADA8" w14:textId="77777777" w:rsidR="00ED2D8A" w:rsidRPr="00C91E65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i/>
                <w:kern w:val="3"/>
                <w:sz w:val="20"/>
                <w:szCs w:val="20"/>
                <w:lang w:eastAsia="zh-CN" w:bidi="hi-IN"/>
              </w:rPr>
            </w:pPr>
            <w:r w:rsidRPr="00C91E65">
              <w:rPr>
                <w:rFonts w:ascii="Times New Roman" w:hAnsi="Times New Roman"/>
                <w:b/>
                <w:sz w:val="20"/>
                <w:szCs w:val="20"/>
              </w:rPr>
              <w:t>Комплектация поставки микроскопа</w:t>
            </w:r>
            <w:r w:rsidRPr="00C91E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:</w:t>
            </w:r>
          </w:p>
          <w:p w14:paraId="701AEE07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корпус с барабаном – 1 шт.;</w:t>
            </w:r>
          </w:p>
          <w:p w14:paraId="542A873D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бинокулярная насадка – 1 шт.;</w:t>
            </w:r>
          </w:p>
          <w:p w14:paraId="7E93235F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столик для работы в отраженном свете – 1 шт.;</w:t>
            </w:r>
          </w:p>
          <w:p w14:paraId="6DC0E926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столик для работы в проходящем свете – 1 шт.;</w:t>
            </w:r>
          </w:p>
          <w:p w14:paraId="1CBD378A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блок питания – 1 шт.;</w:t>
            </w:r>
          </w:p>
          <w:p w14:paraId="22086FCB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объектив f'=90мм. – 1 шт.;</w:t>
            </w:r>
          </w:p>
          <w:p w14:paraId="38B57D3D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осветитель – 1 шт.;</w:t>
            </w:r>
          </w:p>
          <w:p w14:paraId="2592535F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подлокотник 2 шт.;</w:t>
            </w:r>
          </w:p>
          <w:p w14:paraId="79951E8D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кронштейн для крепления осветителя при работе в отраженном свете – 1 шт.;</w:t>
            </w:r>
          </w:p>
          <w:p w14:paraId="68C20C85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окуляр 8</w:t>
            </w:r>
            <w:r w:rsidRPr="00C91E65">
              <w:rPr>
                <w:rFonts w:ascii="Times New Roman" w:hAnsi="Times New Roman"/>
                <w:sz w:val="20"/>
                <w:szCs w:val="20"/>
                <w:vertAlign w:val="superscript"/>
              </w:rPr>
              <w:t>х</w:t>
            </w:r>
            <w:r w:rsidRPr="00C91E65">
              <w:rPr>
                <w:rFonts w:ascii="Times New Roman" w:hAnsi="Times New Roman"/>
                <w:sz w:val="20"/>
                <w:szCs w:val="20"/>
              </w:rPr>
              <w:t xml:space="preserve"> – 2 шт.;</w:t>
            </w:r>
          </w:p>
          <w:p w14:paraId="7767298C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окуляр 14</w:t>
            </w:r>
            <w:r w:rsidRPr="00C91E65">
              <w:rPr>
                <w:rFonts w:ascii="Times New Roman" w:hAnsi="Times New Roman"/>
                <w:sz w:val="20"/>
                <w:szCs w:val="20"/>
                <w:vertAlign w:val="superscript"/>
              </w:rPr>
              <w:t>х</w:t>
            </w:r>
            <w:r w:rsidRPr="00C91E65">
              <w:rPr>
                <w:rFonts w:ascii="Times New Roman" w:hAnsi="Times New Roman"/>
                <w:sz w:val="20"/>
                <w:szCs w:val="20"/>
              </w:rPr>
              <w:t xml:space="preserve"> – 2 шт.;</w:t>
            </w:r>
          </w:p>
          <w:p w14:paraId="4BB1DAE4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окуляр 8</w:t>
            </w:r>
            <w:r w:rsidRPr="00C91E65">
              <w:rPr>
                <w:rFonts w:ascii="Times New Roman" w:hAnsi="Times New Roman"/>
                <w:sz w:val="20"/>
                <w:szCs w:val="20"/>
                <w:vertAlign w:val="superscript"/>
              </w:rPr>
              <w:t>х</w:t>
            </w:r>
            <w:r w:rsidRPr="00C91E65">
              <w:rPr>
                <w:rFonts w:ascii="Times New Roman" w:hAnsi="Times New Roman"/>
                <w:sz w:val="20"/>
                <w:szCs w:val="20"/>
              </w:rPr>
              <w:t xml:space="preserve"> со шкалой – 1 шт.;</w:t>
            </w:r>
          </w:p>
          <w:p w14:paraId="01274090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наглазник – 2 шт.;</w:t>
            </w:r>
          </w:p>
          <w:p w14:paraId="59E47EB8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лампа галогенная 12В, 20Вт – 1 шт.;</w:t>
            </w:r>
          </w:p>
          <w:p w14:paraId="2DDE51B5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светофильтр - 1 шт.;</w:t>
            </w:r>
          </w:p>
          <w:p w14:paraId="44F14B2B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прижим – 2 шт.;</w:t>
            </w:r>
          </w:p>
          <w:p w14:paraId="77DD9639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стекло предметное - 1 шт.;</w:t>
            </w:r>
          </w:p>
          <w:p w14:paraId="0AD8EE3D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пластина - 1 шт.;</w:t>
            </w:r>
          </w:p>
          <w:p w14:paraId="3F38526F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пассик – 1 шт.;</w:t>
            </w:r>
          </w:p>
          <w:p w14:paraId="6EBF2F9B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салфетка фланелевая - 1 шт.;</w:t>
            </w:r>
          </w:p>
          <w:p w14:paraId="379251DC" w14:textId="77777777" w:rsidR="00ED2D8A" w:rsidRPr="00C91E65" w:rsidRDefault="00ED2D8A" w:rsidP="005E34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color w:val="000000"/>
                <w:sz w:val="20"/>
                <w:szCs w:val="20"/>
              </w:rPr>
              <w:t>- руководство по эксплуатации и паспорт – 1 экз.;</w:t>
            </w:r>
          </w:p>
          <w:p w14:paraId="035B24D7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чехол – 1 шт.;</w:t>
            </w:r>
          </w:p>
          <w:p w14:paraId="5AA0FD42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футляр для ЗИП – 1 шт.;</w:t>
            </w:r>
          </w:p>
          <w:p w14:paraId="6D20ACCF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коробка упаковочная – 1 шт.;</w:t>
            </w:r>
          </w:p>
          <w:p w14:paraId="19926741" w14:textId="77777777" w:rsidR="00ED2D8A" w:rsidRPr="00C91E65" w:rsidRDefault="00ED2D8A" w:rsidP="005E3416">
            <w:pPr>
              <w:rPr>
                <w:rFonts w:ascii="Times New Roman" w:hAnsi="Times New Roman"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вставка плавкая ВП-1В 1,0А/250В – 2шт;</w:t>
            </w:r>
          </w:p>
          <w:p w14:paraId="1792D822" w14:textId="208FEB60" w:rsidR="00ED2D8A" w:rsidRPr="00C91E65" w:rsidRDefault="00ED2D8A" w:rsidP="005E3416">
            <w:pPr>
              <w:widowControl w:val="0"/>
              <w:tabs>
                <w:tab w:val="left" w:pos="142"/>
              </w:tabs>
              <w:suppressAutoHyphens/>
              <w:autoSpaceDN w:val="0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C91E65">
              <w:rPr>
                <w:rFonts w:ascii="Times New Roman" w:hAnsi="Times New Roman"/>
                <w:sz w:val="20"/>
                <w:szCs w:val="20"/>
              </w:rPr>
              <w:t>- вставка плавкая ВП-1В 3,15А/250В – 2 шт.</w:t>
            </w:r>
          </w:p>
        </w:tc>
        <w:tc>
          <w:tcPr>
            <w:tcW w:w="39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7A3C55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left w:val="single" w:sz="4" w:space="0" w:color="000000"/>
              <w:right w:val="single" w:sz="4" w:space="0" w:color="000000"/>
            </w:tcBorders>
          </w:tcPr>
          <w:p w14:paraId="27697A9F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tcBorders>
              <w:left w:val="single" w:sz="4" w:space="0" w:color="000000"/>
              <w:right w:val="single" w:sz="4" w:space="0" w:color="000000"/>
            </w:tcBorders>
          </w:tcPr>
          <w:p w14:paraId="1491F56A" w14:textId="77777777" w:rsidR="00ED2D8A" w:rsidRPr="001024E9" w:rsidRDefault="00ED2D8A" w:rsidP="005E3416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0413B91" w14:textId="77777777" w:rsidR="00D8034A" w:rsidRPr="00ED2D8A" w:rsidRDefault="00D8034A" w:rsidP="00E24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eastAsia="ru-RU"/>
        </w:rPr>
      </w:pPr>
    </w:p>
    <w:p w14:paraId="1D70AC3E" w14:textId="2824A100" w:rsidR="00E24E19" w:rsidRPr="00ED2D8A" w:rsidRDefault="00E24E19" w:rsidP="00E24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2D8A">
        <w:rPr>
          <w:rFonts w:ascii="Times New Roman" w:eastAsia="Times New Roman" w:hAnsi="Times New Roman" w:cs="Times New Roman"/>
          <w:b/>
          <w:highlight w:val="yellow"/>
          <w:lang w:eastAsia="ru-RU"/>
        </w:rPr>
        <w:t>*</w:t>
      </w:r>
      <w:r w:rsidRPr="00ED2D8A">
        <w:rPr>
          <w:rFonts w:ascii="Times New Roman" w:eastAsia="Times New Roman" w:hAnsi="Times New Roman" w:cs="Times New Roman"/>
          <w:highlight w:val="yellow"/>
          <w:lang w:eastAsia="ru-RU"/>
        </w:rPr>
        <w:t>НДС – если применим</w:t>
      </w:r>
    </w:p>
    <w:p w14:paraId="2BB5E4E7" w14:textId="77777777" w:rsidR="00667237" w:rsidRPr="00ED2D8A" w:rsidRDefault="00667237" w:rsidP="00346E65">
      <w:pPr>
        <w:snapToGrid w:val="0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5F9A8788" w14:textId="6FBAFDC1" w:rsidR="0036032F" w:rsidRPr="007E4C93" w:rsidRDefault="004D3766" w:rsidP="004D376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E4C93">
        <w:rPr>
          <w:rFonts w:ascii="Times New Roman" w:eastAsia="Calibri" w:hAnsi="Times New Roman" w:cs="Times New Roman"/>
          <w:sz w:val="20"/>
          <w:szCs w:val="20"/>
          <w:highlight w:val="yellow"/>
        </w:rPr>
        <w:t>Участник процедуры Закупки должен заполнить значения,</w:t>
      </w:r>
      <w:r w:rsidRPr="007E4C93">
        <w:rPr>
          <w:rFonts w:ascii="Times New Roman" w:eastAsia="Calibri" w:hAnsi="Times New Roman" w:cs="Times New Roman"/>
          <w:i/>
          <w:sz w:val="20"/>
          <w:szCs w:val="20"/>
          <w:highlight w:val="yellow"/>
        </w:rPr>
        <w:t xml:space="preserve"> </w:t>
      </w:r>
      <w:r w:rsidRPr="007E4C93">
        <w:rPr>
          <w:rFonts w:ascii="Times New Roman" w:eastAsia="Calibri" w:hAnsi="Times New Roman" w:cs="Times New Roman"/>
          <w:sz w:val="20"/>
          <w:szCs w:val="20"/>
          <w:highlight w:val="yellow"/>
        </w:rPr>
        <w:t>обозначенные знаком __________</w:t>
      </w:r>
      <w:proofErr w:type="gramStart"/>
      <w:r w:rsidRPr="007E4C93">
        <w:rPr>
          <w:rFonts w:ascii="Times New Roman" w:eastAsia="Calibri" w:hAnsi="Times New Roman" w:cs="Times New Roman"/>
          <w:sz w:val="20"/>
          <w:szCs w:val="20"/>
          <w:highlight w:val="yellow"/>
        </w:rPr>
        <w:t>_</w:t>
      </w:r>
      <w:r w:rsidRPr="007E4C93">
        <w:rPr>
          <w:rFonts w:ascii="Times New Roman" w:hAnsi="Times New Roman" w:cs="Times New Roman"/>
          <w:b/>
          <w:sz w:val="20"/>
          <w:szCs w:val="20"/>
          <w:highlight w:val="yellow"/>
        </w:rPr>
        <w:t>(</w:t>
      </w:r>
      <w:proofErr w:type="gramEnd"/>
      <w:r w:rsidRPr="007E4C93">
        <w:rPr>
          <w:rFonts w:ascii="Times New Roman" w:hAnsi="Times New Roman" w:cs="Times New Roman"/>
          <w:b/>
          <w:sz w:val="20"/>
          <w:szCs w:val="20"/>
          <w:highlight w:val="yellow"/>
        </w:rPr>
        <w:t>указать марку, производителя и значение)</w:t>
      </w:r>
      <w:r w:rsidRPr="007E4C93">
        <w:rPr>
          <w:rFonts w:ascii="Times New Roman" w:hAnsi="Times New Roman" w:cs="Times New Roman"/>
          <w:b/>
          <w:sz w:val="20"/>
          <w:szCs w:val="20"/>
        </w:rPr>
        <w:t>.</w:t>
      </w:r>
    </w:p>
    <w:p w14:paraId="7551F53D" w14:textId="77777777" w:rsidR="00062705" w:rsidRPr="00ED2D8A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ED2D8A">
        <w:rPr>
          <w:rFonts w:ascii="Times New Roman" w:eastAsia="Times New Roman" w:hAnsi="Times New Roman" w:cs="Times New Roman"/>
          <w:b/>
          <w:lang w:eastAsia="ru-RU"/>
        </w:rPr>
        <w:t>ВСЕГО, рублей</w:t>
      </w:r>
      <w:r w:rsidRPr="00ED2D8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D2D8A">
        <w:rPr>
          <w:rFonts w:ascii="Times New Roman" w:eastAsia="Times New Roman" w:hAnsi="Times New Roman" w:cs="Times New Roman"/>
          <w:b/>
          <w:i/>
          <w:lang w:eastAsia="ru-RU"/>
        </w:rPr>
        <w:t xml:space="preserve">____________________, </w:t>
      </w:r>
      <w:r w:rsidRPr="00ED2D8A">
        <w:rPr>
          <w:rFonts w:ascii="Times New Roman" w:eastAsia="Times New Roman" w:hAnsi="Times New Roman" w:cs="Times New Roman"/>
          <w:lang w:eastAsia="ru-RU"/>
        </w:rPr>
        <w:t>в том числе НДС _</w:t>
      </w:r>
      <w:r w:rsidRPr="00ED2D8A">
        <w:rPr>
          <w:rFonts w:ascii="Times New Roman" w:eastAsia="Times New Roman" w:hAnsi="Times New Roman" w:cs="Times New Roman"/>
          <w:b/>
          <w:i/>
          <w:lang w:eastAsia="ru-RU"/>
        </w:rPr>
        <w:t>_____________________________</w:t>
      </w:r>
      <w:r w:rsidR="003650EC" w:rsidRPr="00ED2D8A">
        <w:rPr>
          <w:rFonts w:ascii="Times New Roman" w:eastAsia="Times New Roman" w:hAnsi="Times New Roman" w:cs="Times New Roman"/>
          <w:b/>
          <w:i/>
          <w:lang w:eastAsia="ru-RU"/>
        </w:rPr>
        <w:t>_</w:t>
      </w:r>
      <w:r w:rsidRPr="00ED2D8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</w:p>
    <w:p w14:paraId="643A1F24" w14:textId="63A99203" w:rsidR="00062705" w:rsidRPr="00ED2D8A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2D8A">
        <w:rPr>
          <w:rFonts w:ascii="Times New Roman" w:eastAsia="Times New Roman" w:hAnsi="Times New Roman" w:cs="Times New Roman"/>
          <w:lang w:eastAsia="ru-RU"/>
        </w:rPr>
        <w:t xml:space="preserve">                  (</w:t>
      </w:r>
      <w:proofErr w:type="gramStart"/>
      <w:r w:rsidRPr="00ED2D8A">
        <w:rPr>
          <w:rFonts w:ascii="Times New Roman" w:eastAsia="Times New Roman" w:hAnsi="Times New Roman" w:cs="Times New Roman"/>
          <w:lang w:eastAsia="ru-RU"/>
        </w:rPr>
        <w:t>указать</w:t>
      </w:r>
      <w:proofErr w:type="gramEnd"/>
      <w:r w:rsidRPr="00ED2D8A">
        <w:rPr>
          <w:rFonts w:ascii="Times New Roman" w:eastAsia="Times New Roman" w:hAnsi="Times New Roman" w:cs="Times New Roman"/>
          <w:lang w:eastAsia="ru-RU"/>
        </w:rPr>
        <w:t xml:space="preserve"> сумму цифрами и </w:t>
      </w:r>
      <w:r w:rsidR="008F16B5" w:rsidRPr="00ED2D8A">
        <w:rPr>
          <w:rFonts w:ascii="Times New Roman" w:eastAsia="Times New Roman" w:hAnsi="Times New Roman" w:cs="Times New Roman"/>
          <w:lang w:eastAsia="ru-RU"/>
        </w:rPr>
        <w:t xml:space="preserve">прописью)  </w:t>
      </w:r>
      <w:r w:rsidRPr="00ED2D8A">
        <w:rPr>
          <w:rFonts w:ascii="Times New Roman" w:eastAsia="Times New Roman" w:hAnsi="Times New Roman" w:cs="Times New Roman"/>
          <w:lang w:eastAsia="ru-RU"/>
        </w:rPr>
        <w:t xml:space="preserve">                                     </w:t>
      </w:r>
      <w:r w:rsidRPr="00ED2D8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ED2D8A">
        <w:rPr>
          <w:rFonts w:ascii="Times New Roman" w:eastAsia="Times New Roman" w:hAnsi="Times New Roman" w:cs="Times New Roman"/>
          <w:lang w:eastAsia="ru-RU"/>
        </w:rPr>
        <w:t>(указать цифрами и прописью, если применим)</w:t>
      </w:r>
    </w:p>
    <w:p w14:paraId="24C99D31" w14:textId="77777777" w:rsidR="001E6781" w:rsidRPr="00ED2D8A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7A6DECAD" w14:textId="2076C808" w:rsidR="00E640BE" w:rsidRPr="00ED2D8A" w:rsidRDefault="004D40A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ED2D8A">
        <w:rPr>
          <w:rFonts w:ascii="Times New Roman" w:eastAsia="Times New Roman" w:hAnsi="Times New Roman" w:cs="Times New Roman"/>
          <w:b/>
          <w:lang w:eastAsia="ru-RU"/>
        </w:rPr>
        <w:t>Условия оплаты</w:t>
      </w:r>
      <w:r w:rsidR="001F398F" w:rsidRPr="00ED2D8A">
        <w:rPr>
          <w:rStyle w:val="a8"/>
          <w:rFonts w:ascii="Times New Roman" w:eastAsia="Times New Roman" w:hAnsi="Times New Roman" w:cs="Times New Roman"/>
          <w:b/>
          <w:lang w:eastAsia="ru-RU"/>
        </w:rPr>
        <w:footnoteReference w:id="1"/>
      </w:r>
      <w:r w:rsidRPr="00ED2D8A">
        <w:rPr>
          <w:rFonts w:ascii="Times New Roman" w:eastAsia="Times New Roman" w:hAnsi="Times New Roman" w:cs="Times New Roman"/>
          <w:lang w:eastAsia="ru-RU"/>
        </w:rPr>
        <w:t xml:space="preserve">: </w:t>
      </w:r>
      <w:r w:rsidR="001B668D" w:rsidRPr="00ED2D8A">
        <w:rPr>
          <w:rFonts w:ascii="Times New Roman" w:hAnsi="Times New Roman" w:cs="Times New Roman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 w:rsidR="00E640BE" w:rsidRPr="00ED2D8A">
        <w:rPr>
          <w:rFonts w:ascii="Times New Roman" w:eastAsia="Times New Roman" w:hAnsi="Times New Roman" w:cs="Times New Roman"/>
          <w:bCs/>
          <w:iCs/>
          <w:lang w:eastAsia="ru-RU"/>
        </w:rPr>
        <w:t>.</w:t>
      </w:r>
    </w:p>
    <w:p w14:paraId="07E49C06" w14:textId="77777777" w:rsidR="00052756" w:rsidRPr="00ED2D8A" w:rsidRDefault="00052756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C4F996F" w14:textId="77777777" w:rsidR="00E640BE" w:rsidRPr="00ED2D8A" w:rsidRDefault="00E640BE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lang w:eastAsia="ru-RU"/>
        </w:rPr>
      </w:pPr>
    </w:p>
    <w:p w14:paraId="06981C3C" w14:textId="2CE1EF0C" w:rsidR="00990639" w:rsidRPr="00ED2D8A" w:rsidRDefault="004D40A3" w:rsidP="00990639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ED2D8A">
        <w:rPr>
          <w:rFonts w:ascii="Times New Roman" w:eastAsia="Times New Roman" w:hAnsi="Times New Roman" w:cs="Times New Roman"/>
          <w:b/>
          <w:lang w:eastAsia="ru-RU"/>
        </w:rPr>
        <w:t xml:space="preserve">Срок </w:t>
      </w:r>
      <w:r w:rsidR="003E2CA3" w:rsidRPr="00ED2D8A">
        <w:rPr>
          <w:rFonts w:ascii="Times New Roman" w:eastAsia="Times New Roman" w:hAnsi="Times New Roman" w:cs="Times New Roman"/>
          <w:b/>
          <w:lang w:eastAsia="ru-RU"/>
        </w:rPr>
        <w:t xml:space="preserve">и условия </w:t>
      </w:r>
      <w:r w:rsidR="006B7909" w:rsidRPr="00ED2D8A">
        <w:rPr>
          <w:rFonts w:ascii="Times New Roman" w:eastAsia="Times New Roman" w:hAnsi="Times New Roman" w:cs="Times New Roman"/>
          <w:b/>
          <w:lang w:eastAsia="ru-RU"/>
        </w:rPr>
        <w:t>поставки</w:t>
      </w:r>
      <w:r w:rsidR="001F398F" w:rsidRPr="00ED2D8A">
        <w:rPr>
          <w:rStyle w:val="a8"/>
          <w:rFonts w:ascii="Times New Roman" w:eastAsia="Times New Roman" w:hAnsi="Times New Roman" w:cs="Times New Roman"/>
          <w:b/>
          <w:lang w:eastAsia="ru-RU"/>
        </w:rPr>
        <w:footnoteReference w:id="2"/>
      </w:r>
      <w:r w:rsidRPr="00ED2D8A">
        <w:rPr>
          <w:rFonts w:ascii="Times New Roman" w:eastAsia="Times New Roman" w:hAnsi="Times New Roman" w:cs="Times New Roman"/>
          <w:b/>
          <w:lang w:eastAsia="ru-RU"/>
        </w:rPr>
        <w:t xml:space="preserve">: </w:t>
      </w:r>
      <w:r w:rsidR="0065515F" w:rsidRPr="00ED2D8A">
        <w:rPr>
          <w:rFonts w:ascii="Times New Roman" w:hAnsi="Times New Roman" w:cs="Times New Roman"/>
        </w:rPr>
        <w:t xml:space="preserve">в течение </w:t>
      </w:r>
      <w:r w:rsidR="008C4AF4" w:rsidRPr="00ED2D8A">
        <w:t>____________</w:t>
      </w:r>
      <w:r w:rsidR="0065515F" w:rsidRPr="00ED2D8A">
        <w:rPr>
          <w:rFonts w:ascii="Times New Roman" w:hAnsi="Times New Roman" w:cs="Times New Roman"/>
        </w:rPr>
        <w:t xml:space="preserve"> </w:t>
      </w:r>
      <w:r w:rsidR="00052756" w:rsidRPr="00ED2D8A">
        <w:rPr>
          <w:rFonts w:ascii="Times New Roman" w:hAnsi="Times New Roman" w:cs="Times New Roman"/>
        </w:rPr>
        <w:t>календарных</w:t>
      </w:r>
      <w:r w:rsidR="0065515F" w:rsidRPr="00ED2D8A">
        <w:rPr>
          <w:rFonts w:ascii="Times New Roman" w:hAnsi="Times New Roman" w:cs="Times New Roman"/>
        </w:rPr>
        <w:t xml:space="preserve"> дней с даты </w:t>
      </w:r>
      <w:r w:rsidR="004D3766">
        <w:rPr>
          <w:rFonts w:ascii="Times New Roman" w:hAnsi="Times New Roman" w:cs="Times New Roman"/>
        </w:rPr>
        <w:t>подписания Договора.</w:t>
      </w:r>
      <w:r w:rsidR="000F21AB" w:rsidRPr="00ED2D8A">
        <w:rPr>
          <w:rFonts w:ascii="Times New Roman" w:hAnsi="Times New Roman" w:cs="Times New Roman"/>
          <w:vertAlign w:val="superscript"/>
        </w:rPr>
        <w:t xml:space="preserve">          </w:t>
      </w:r>
    </w:p>
    <w:p w14:paraId="3A4BA079" w14:textId="75CC9DDD" w:rsidR="0065515F" w:rsidRPr="00ED2D8A" w:rsidRDefault="000F21AB" w:rsidP="00D662A8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ED2D8A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</w:t>
      </w:r>
      <w:r w:rsidR="00990639" w:rsidRPr="00ED2D8A">
        <w:rPr>
          <w:rFonts w:ascii="Times New Roman" w:hAnsi="Times New Roman" w:cs="Times New Roman"/>
          <w:vertAlign w:val="superscript"/>
        </w:rPr>
        <w:t>(</w:t>
      </w:r>
      <w:proofErr w:type="gramStart"/>
      <w:r w:rsidR="00990639" w:rsidRPr="00ED2D8A">
        <w:rPr>
          <w:rFonts w:ascii="Times New Roman" w:hAnsi="Times New Roman" w:cs="Times New Roman"/>
          <w:vertAlign w:val="superscript"/>
        </w:rPr>
        <w:t>указать</w:t>
      </w:r>
      <w:proofErr w:type="gramEnd"/>
      <w:r w:rsidR="00990639" w:rsidRPr="00ED2D8A">
        <w:rPr>
          <w:rFonts w:ascii="Times New Roman" w:hAnsi="Times New Roman" w:cs="Times New Roman"/>
          <w:vertAlign w:val="superscript"/>
        </w:rPr>
        <w:t xml:space="preserve"> срок, но не более </w:t>
      </w:r>
      <w:r w:rsidR="004D3766">
        <w:rPr>
          <w:rFonts w:ascii="Times New Roman" w:hAnsi="Times New Roman" w:cs="Times New Roman"/>
          <w:vertAlign w:val="superscript"/>
        </w:rPr>
        <w:t>9</w:t>
      </w:r>
      <w:r w:rsidR="00D662A8" w:rsidRPr="00ED2D8A">
        <w:rPr>
          <w:rFonts w:ascii="Times New Roman" w:hAnsi="Times New Roman" w:cs="Times New Roman"/>
          <w:vertAlign w:val="superscript"/>
        </w:rPr>
        <w:t>0 (</w:t>
      </w:r>
      <w:r w:rsidR="004D3766">
        <w:rPr>
          <w:rFonts w:ascii="Times New Roman" w:hAnsi="Times New Roman" w:cs="Times New Roman"/>
          <w:vertAlign w:val="superscript"/>
        </w:rPr>
        <w:t>Девяносто</w:t>
      </w:r>
      <w:r w:rsidR="00990639" w:rsidRPr="00ED2D8A">
        <w:rPr>
          <w:rFonts w:ascii="Times New Roman" w:hAnsi="Times New Roman" w:cs="Times New Roman"/>
          <w:vertAlign w:val="superscript"/>
        </w:rPr>
        <w:t xml:space="preserve">) </w:t>
      </w:r>
      <w:r w:rsidR="00052756" w:rsidRPr="00ED2D8A">
        <w:rPr>
          <w:rFonts w:ascii="Times New Roman" w:hAnsi="Times New Roman" w:cs="Times New Roman"/>
          <w:vertAlign w:val="superscript"/>
        </w:rPr>
        <w:t>календарных</w:t>
      </w:r>
      <w:r w:rsidR="00990639" w:rsidRPr="00ED2D8A">
        <w:rPr>
          <w:rFonts w:ascii="Times New Roman" w:hAnsi="Times New Roman" w:cs="Times New Roman"/>
          <w:vertAlign w:val="superscript"/>
        </w:rPr>
        <w:t xml:space="preserve"> дней)</w:t>
      </w:r>
    </w:p>
    <w:p w14:paraId="632AFFA8" w14:textId="0194AEAE" w:rsidR="00373366" w:rsidRPr="00ED2D8A" w:rsidRDefault="00D662A8" w:rsidP="00843E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D8A">
        <w:rPr>
          <w:rFonts w:ascii="Times New Roman" w:hAnsi="Times New Roman" w:cs="Times New Roman"/>
        </w:rPr>
        <w:t xml:space="preserve">Поставка Товара </w:t>
      </w:r>
      <w:r w:rsidR="00092F12" w:rsidRPr="00ED2D8A">
        <w:rPr>
          <w:rFonts w:ascii="Times New Roman" w:hAnsi="Times New Roman" w:cs="Times New Roman"/>
        </w:rPr>
        <w:t xml:space="preserve">осуществляется силами и средствами Поставщика до склада </w:t>
      </w:r>
      <w:r w:rsidR="005913E9" w:rsidRPr="00ED2D8A">
        <w:rPr>
          <w:rFonts w:ascii="Times New Roman" w:hAnsi="Times New Roman" w:cs="Times New Roman"/>
        </w:rPr>
        <w:t>Заказчика</w:t>
      </w:r>
      <w:r w:rsidR="00092F12" w:rsidRPr="00ED2D8A">
        <w:rPr>
          <w:rFonts w:ascii="Times New Roman" w:hAnsi="Times New Roman" w:cs="Times New Roman"/>
        </w:rPr>
        <w:t xml:space="preserve">, </w:t>
      </w:r>
      <w:r w:rsidR="00D60C50">
        <w:rPr>
          <w:rFonts w:ascii="Times New Roman" w:hAnsi="Times New Roman" w:cs="Times New Roman"/>
        </w:rPr>
        <w:t>расположенного</w:t>
      </w:r>
      <w:r w:rsidR="00092F12" w:rsidRPr="00ED2D8A">
        <w:rPr>
          <w:rFonts w:ascii="Times New Roman" w:hAnsi="Times New Roman" w:cs="Times New Roman"/>
        </w:rPr>
        <w:t xml:space="preserve"> по адресу: Республика Марий Эл, г. Йошкар-Ола, ул. Суворова, д. 26.</w:t>
      </w:r>
    </w:p>
    <w:p w14:paraId="595108A1" w14:textId="77777777" w:rsidR="00373366" w:rsidRDefault="00373366" w:rsidP="00756F4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FDEFA6" w14:textId="77777777" w:rsidR="00D60C50" w:rsidRPr="00ED2D8A" w:rsidRDefault="00D60C50" w:rsidP="00756F4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EFB6ECF" w14:textId="238FC603" w:rsidR="000320E1" w:rsidRPr="00ED2D8A" w:rsidRDefault="000320E1" w:rsidP="00D662A8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</w:rPr>
      </w:pPr>
      <w:r w:rsidRPr="00ED2D8A">
        <w:rPr>
          <w:rFonts w:ascii="Times New Roman" w:eastAsia="Calibri" w:hAnsi="Times New Roman" w:cs="Times New Roman"/>
          <w:b/>
          <w:snapToGrid w:val="0"/>
        </w:rPr>
        <w:t xml:space="preserve">Гарантийный срок </w:t>
      </w:r>
      <w:r w:rsidR="00D662A8" w:rsidRPr="00ED2D8A">
        <w:rPr>
          <w:rFonts w:ascii="Times New Roman" w:eastAsia="Calibri" w:hAnsi="Times New Roman" w:cs="Times New Roman"/>
          <w:b/>
          <w:snapToGrid w:val="0"/>
        </w:rPr>
        <w:t>Товара</w:t>
      </w:r>
      <w:r w:rsidRPr="00ED2D8A">
        <w:rPr>
          <w:rFonts w:ascii="Times New Roman" w:eastAsia="Calibri" w:hAnsi="Times New Roman" w:cs="Times New Roman"/>
          <w:b/>
          <w:snapToGrid w:val="0"/>
        </w:rPr>
        <w:t xml:space="preserve">: </w:t>
      </w:r>
      <w:r w:rsidR="0068635D" w:rsidRPr="00ED2D8A">
        <w:rPr>
          <w:rFonts w:ascii="Times New Roman" w:eastAsia="Calibri" w:hAnsi="Times New Roman" w:cs="Times New Roman"/>
        </w:rPr>
        <w:t>______</w:t>
      </w:r>
      <w:r w:rsidR="00D662A8" w:rsidRPr="00ED2D8A">
        <w:rPr>
          <w:rFonts w:ascii="Times New Roman" w:eastAsia="Calibri" w:hAnsi="Times New Roman" w:cs="Times New Roman"/>
        </w:rPr>
        <w:t>________________________________</w:t>
      </w:r>
      <w:r w:rsidR="00CD7E9A" w:rsidRPr="00ED2D8A">
        <w:rPr>
          <w:rFonts w:ascii="Times New Roman" w:eastAsia="Calibri" w:hAnsi="Times New Roman" w:cs="Times New Roman"/>
        </w:rPr>
        <w:t xml:space="preserve"> </w:t>
      </w:r>
    </w:p>
    <w:p w14:paraId="4B1B6365" w14:textId="32BAA3D7" w:rsidR="000320E1" w:rsidRPr="00ED2D8A" w:rsidRDefault="000320E1" w:rsidP="009771A8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ED2D8A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</w:t>
      </w:r>
      <w:r w:rsidR="002B385E" w:rsidRPr="00ED2D8A">
        <w:rPr>
          <w:rFonts w:ascii="Times New Roman" w:hAnsi="Times New Roman" w:cs="Times New Roman"/>
          <w:vertAlign w:val="superscript"/>
        </w:rPr>
        <w:t>(</w:t>
      </w:r>
      <w:proofErr w:type="gramStart"/>
      <w:r w:rsidR="002B385E" w:rsidRPr="00ED2D8A">
        <w:rPr>
          <w:rFonts w:ascii="Times New Roman" w:hAnsi="Times New Roman" w:cs="Times New Roman"/>
          <w:vertAlign w:val="superscript"/>
        </w:rPr>
        <w:t>указать</w:t>
      </w:r>
      <w:proofErr w:type="gramEnd"/>
      <w:r w:rsidR="001F64CE" w:rsidRPr="00ED2D8A">
        <w:rPr>
          <w:rFonts w:ascii="Times New Roman" w:hAnsi="Times New Roman" w:cs="Times New Roman"/>
          <w:vertAlign w:val="superscript"/>
        </w:rPr>
        <w:t xml:space="preserve"> гарантийный</w:t>
      </w:r>
      <w:r w:rsidR="002B385E" w:rsidRPr="00ED2D8A">
        <w:rPr>
          <w:rFonts w:ascii="Times New Roman" w:hAnsi="Times New Roman" w:cs="Times New Roman"/>
          <w:vertAlign w:val="superscript"/>
        </w:rPr>
        <w:t xml:space="preserve"> срок)</w:t>
      </w:r>
    </w:p>
    <w:p w14:paraId="5F07D9F0" w14:textId="77777777" w:rsidR="00ED4D74" w:rsidRPr="00ED2D8A" w:rsidRDefault="00ED4D74" w:rsidP="007C6C4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4B8990" w14:textId="77777777" w:rsidR="004D40A3" w:rsidRPr="00ED2D8A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2E93C84" w14:textId="77777777" w:rsidR="00993181" w:rsidRPr="00ED2D8A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2D8A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ED2D8A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14:paraId="6F2C35D3" w14:textId="77777777" w:rsidR="00CB76D3" w:rsidRPr="00ED2D8A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2D8A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14:paraId="0E19DCB6" w14:textId="77777777" w:rsidR="00CB76D3" w:rsidRPr="00ED2D8A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>должность</w:t>
      </w:r>
      <w:proofErr w:type="gramEnd"/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Pr="00ED2D8A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14:paraId="36447F49" w14:textId="77777777" w:rsidR="00AB09CE" w:rsidRPr="00ED2D8A" w:rsidRDefault="00CB76D3">
      <w:pPr>
        <w:rPr>
          <w:rFonts w:ascii="Times New Roman" w:eastAsia="Times New Roman" w:hAnsi="Times New Roman" w:cs="Times New Roman"/>
          <w:b/>
          <w:lang w:eastAsia="ru-RU"/>
        </w:rPr>
      </w:pPr>
      <w:r w:rsidRPr="00ED2D8A">
        <w:rPr>
          <w:rFonts w:ascii="Times New Roman" w:eastAsia="Times New Roman" w:hAnsi="Times New Roman" w:cs="Times New Roman"/>
          <w:b/>
          <w:lang w:eastAsia="ru-RU"/>
        </w:rPr>
        <w:t>КОНЕЦ ФОРМЫ</w:t>
      </w:r>
    </w:p>
    <w:p w14:paraId="5B5816F8" w14:textId="77777777" w:rsidR="00A806C9" w:rsidRDefault="00A806C9" w:rsidP="001F7C07">
      <w:pPr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14:paraId="3EB3E2EA" w14:textId="785F8D56" w:rsidR="00AF44DD" w:rsidRPr="00ED2D8A" w:rsidRDefault="00C91E65" w:rsidP="001F7C07">
      <w:pPr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  <w:r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</w:t>
      </w:r>
      <w:r w:rsidR="00AF44DD" w:rsidRPr="00ED2D8A">
        <w:rPr>
          <w:rFonts w:ascii="Times New Roman" w:eastAsia="Times New Roman" w:hAnsi="Times New Roman" w:cs="Times New Roman"/>
          <w:b/>
          <w:iCs/>
          <w:lang w:eastAsia="ru-RU"/>
        </w:rPr>
        <w:t>ведения об участнике процедуры закупки</w:t>
      </w:r>
    </w:p>
    <w:p w14:paraId="161512A3" w14:textId="4CA1788B" w:rsidR="00AF44DD" w:rsidRPr="00ED2D8A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lang w:eastAsia="ru-RU"/>
        </w:rPr>
      </w:pPr>
      <w:r w:rsidRPr="00ED2D8A">
        <w:rPr>
          <w:rFonts w:ascii="Times New Roman" w:eastAsia="Arial Unicode MS" w:hAnsi="Times New Roman" w:cs="Mangal"/>
          <w:lang w:eastAsia="zh-CN" w:bidi="hi-IN"/>
        </w:rPr>
        <w:tab/>
      </w:r>
      <w:r w:rsidRPr="00ED2D8A">
        <w:rPr>
          <w:rFonts w:ascii="Times New Roman" w:eastAsia="Calibri" w:hAnsi="Times New Roman" w:cs="Times New Roman"/>
          <w:bCs/>
          <w:i/>
          <w:iCs/>
          <w:snapToGrid w:val="0"/>
          <w:shd w:val="clear" w:color="auto" w:fill="D9D9D9"/>
        </w:rPr>
        <w:t>В графе 1</w:t>
      </w:r>
      <w:r w:rsidR="00ED678D" w:rsidRPr="00ED2D8A">
        <w:rPr>
          <w:rFonts w:ascii="Times New Roman" w:eastAsia="Calibri" w:hAnsi="Times New Roman" w:cs="Times New Roman"/>
          <w:bCs/>
          <w:i/>
          <w:iCs/>
          <w:snapToGrid w:val="0"/>
          <w:shd w:val="clear" w:color="auto" w:fill="D9D9D9"/>
        </w:rPr>
        <w:t>1</w:t>
      </w:r>
      <w:r w:rsidRPr="00ED2D8A">
        <w:rPr>
          <w:rFonts w:ascii="Times New Roman" w:eastAsia="Calibri" w:hAnsi="Times New Roman" w:cs="Times New Roman"/>
          <w:bCs/>
          <w:i/>
          <w:iCs/>
          <w:snapToGrid w:val="0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</w:p>
    <w:p w14:paraId="4178B2B5" w14:textId="77777777" w:rsidR="00AF44DD" w:rsidRPr="00ED2D8A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D2D8A">
        <w:rPr>
          <w:rFonts w:ascii="Times New Roman" w:eastAsia="Times New Roman" w:hAnsi="Times New Roman" w:cs="Times New Roman"/>
          <w:b/>
          <w:u w:val="single"/>
          <w:lang w:eastAsia="ru-RU"/>
        </w:rPr>
        <w:t>НАЧАЛО ФОРМЫ </w:t>
      </w:r>
      <w:r w:rsidRPr="00ED2D8A">
        <w:rPr>
          <w:rFonts w:ascii="Times New Roman" w:eastAsia="Times New Roman" w:hAnsi="Times New Roman" w:cs="Times New Roman"/>
          <w:b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ED2D8A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ED2D8A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об участнике</w:t>
            </w:r>
          </w:p>
        </w:tc>
      </w:tr>
      <w:tr w:rsidR="00AF44DD" w:rsidRPr="00ED2D8A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ED2D8A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ED2D8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ED2D8A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ED2D8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ED2D8A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ED2D8A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ED2D8A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</w:t>
            </w:r>
            <w:r w:rsidR="00F40A3F" w:rsidRPr="00ED2D8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/</w:t>
            </w: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40A3F"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0A3F" w:rsidRPr="00ED2D8A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ED2D8A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ED2D8A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ED2D8A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0A3F" w:rsidRPr="00ED2D8A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ED2D8A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ED2D8A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ED2D8A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ED2D8A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ED2D8A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78D" w:rsidRPr="00ED2D8A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ED2D8A" w:rsidRDefault="00ED678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ED2D8A" w:rsidRDefault="00ED678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ED2D8A" w:rsidRDefault="00ED678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ED2D8A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кор.счет</w:t>
            </w:r>
            <w:proofErr w:type="spellEnd"/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ED2D8A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ED2D8A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ED2D8A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ED2D8A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44DD" w:rsidRPr="00ED2D8A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ED2D8A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ED2D8A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D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ED2D8A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78FEDD49" w14:textId="77777777" w:rsidR="00AF44DD" w:rsidRPr="00ED2D8A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3" w:name="_Toc98254035"/>
    </w:p>
    <w:p w14:paraId="647C2F3B" w14:textId="77777777" w:rsidR="00AF44DD" w:rsidRPr="00ED2D8A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eastAsia="ru-RU"/>
        </w:rPr>
      </w:pPr>
    </w:p>
    <w:p w14:paraId="0B2CD210" w14:textId="77777777" w:rsidR="00AF44DD" w:rsidRPr="00ED2D8A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2D8A">
        <w:rPr>
          <w:rFonts w:ascii="Times New Roman" w:eastAsia="Times New Roman" w:hAnsi="Times New Roman" w:cs="Times New Roman"/>
          <w:lang w:eastAsia="ru-RU"/>
        </w:rPr>
        <w:t>___________________                   _________________ / _____________________________</w:t>
      </w:r>
    </w:p>
    <w:p w14:paraId="51836B4E" w14:textId="77777777" w:rsidR="00AF44DD" w:rsidRPr="00ED2D8A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>должность</w:t>
      </w:r>
      <w:proofErr w:type="gramEnd"/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Pr="00ED2D8A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2D8A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М.П.</w:t>
      </w:r>
    </w:p>
    <w:p w14:paraId="73EF6646" w14:textId="77777777" w:rsidR="00AF44DD" w:rsidRPr="00ED2D8A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423381BE" w14:textId="77777777" w:rsidR="00AF44DD" w:rsidRPr="00ED2D8A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D2D8A">
        <w:rPr>
          <w:rFonts w:ascii="Times New Roman" w:eastAsia="Times New Roman" w:hAnsi="Times New Roman" w:cs="Times New Roman"/>
          <w:b/>
          <w:lang w:eastAsia="ru-RU"/>
        </w:rPr>
        <w:t>КОНЕЦ ФОРМЫ</w:t>
      </w:r>
    </w:p>
    <w:p w14:paraId="4D0528AB" w14:textId="77777777" w:rsidR="00AF44DD" w:rsidRPr="00ED2D8A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eastAsia="ru-RU"/>
        </w:rPr>
      </w:pPr>
    </w:p>
    <w:bookmarkEnd w:id="3"/>
    <w:p w14:paraId="4CC54AD2" w14:textId="77777777" w:rsidR="00ED2D8A" w:rsidRPr="00ED2D8A" w:rsidRDefault="00ED2D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sectPr w:rsidR="00ED2D8A" w:rsidRPr="00ED2D8A" w:rsidSect="00A806C9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4AC17866" w14:textId="617F1A73" w:rsidR="001F398F" w:rsidRPr="007E4C93" w:rsidRDefault="001F398F" w:rsidP="007E4C93">
      <w:pPr>
        <w:pStyle w:val="a6"/>
        <w:jc w:val="both"/>
        <w:rPr>
          <w:rFonts w:ascii="Times New Roman" w:hAnsi="Times New Roman" w:cs="Times New Roman"/>
        </w:rPr>
      </w:pPr>
      <w:r w:rsidRPr="00302FB5">
        <w:rPr>
          <w:rStyle w:val="a8"/>
        </w:rPr>
        <w:footnoteRef/>
      </w:r>
      <w:r w:rsidRPr="00302FB5">
        <w:t xml:space="preserve"> </w:t>
      </w:r>
      <w:r w:rsidR="00D662A8">
        <w:rPr>
          <w:rFonts w:ascii="Times New Roman" w:eastAsia="Times New Roman" w:hAnsi="Times New Roman" w:cs="Times New Roman"/>
          <w:bCs/>
          <w:iCs/>
          <w:lang w:eastAsia="ru-RU"/>
        </w:rPr>
        <w:t>Предпочтительные условия</w:t>
      </w:r>
      <w:r w:rsidR="000F64F8">
        <w:rPr>
          <w:rFonts w:ascii="Times New Roman" w:eastAsia="Times New Roman" w:hAnsi="Times New Roman" w:cs="Times New Roman"/>
          <w:bCs/>
          <w:iCs/>
          <w:lang w:eastAsia="ru-RU"/>
        </w:rPr>
        <w:t xml:space="preserve"> оплаты</w:t>
      </w:r>
      <w:r w:rsidR="00D662A8">
        <w:rPr>
          <w:rFonts w:ascii="Times New Roman" w:eastAsia="Times New Roman" w:hAnsi="Times New Roman" w:cs="Times New Roman"/>
          <w:bCs/>
          <w:iCs/>
          <w:lang w:eastAsia="ru-RU"/>
        </w:rPr>
        <w:t xml:space="preserve"> для Заказчика</w:t>
      </w:r>
      <w:r w:rsidR="004D3766">
        <w:rPr>
          <w:rFonts w:ascii="Times New Roman" w:eastAsia="Times New Roman" w:hAnsi="Times New Roman" w:cs="Times New Roman"/>
          <w:bCs/>
          <w:iCs/>
          <w:lang w:eastAsia="ru-RU"/>
        </w:rPr>
        <w:t xml:space="preserve">. </w:t>
      </w:r>
      <w:r w:rsidR="004D3766" w:rsidRPr="000E101B">
        <w:rPr>
          <w:rFonts w:ascii="Times New Roman" w:hAnsi="Times New Roman" w:cs="Times New Roman"/>
          <w:highlight w:val="yellow"/>
        </w:rPr>
        <w:t>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раздел 1</w:t>
      </w:r>
      <w:r w:rsidR="004D3766">
        <w:rPr>
          <w:rFonts w:ascii="Times New Roman" w:hAnsi="Times New Roman" w:cs="Times New Roman"/>
          <w:highlight w:val="yellow"/>
        </w:rPr>
        <w:t>3</w:t>
      </w:r>
      <w:r w:rsidR="004D3766" w:rsidRPr="000E101B">
        <w:rPr>
          <w:rFonts w:ascii="Times New Roman" w:hAnsi="Times New Roman" w:cs="Times New Roman"/>
          <w:highlight w:val="yellow"/>
        </w:rPr>
        <w:t xml:space="preserve"> «Обеспечение исполнения обязательств Поставщика».</w:t>
      </w:r>
    </w:p>
  </w:footnote>
  <w:footnote w:id="2">
    <w:p w14:paraId="4A193F8B" w14:textId="143328FD" w:rsidR="001F398F" w:rsidRPr="001F398F" w:rsidRDefault="001F398F">
      <w:pPr>
        <w:pStyle w:val="a6"/>
      </w:pPr>
      <w:r w:rsidRPr="001F398F">
        <w:rPr>
          <w:rStyle w:val="a8"/>
        </w:rPr>
        <w:footnoteRef/>
      </w:r>
      <w:r w:rsidRPr="001F398F">
        <w:t xml:space="preserve"> </w:t>
      </w:r>
      <w:r w:rsidRPr="001F398F">
        <w:rPr>
          <w:rFonts w:ascii="Times New Roman" w:eastAsia="Times New Roman" w:hAnsi="Times New Roman" w:cs="Times New Roman"/>
          <w:iCs/>
          <w:lang w:eastAsia="ru-RU"/>
        </w:rPr>
        <w:t xml:space="preserve">Предпочтительные сроки и условия поставки для </w:t>
      </w:r>
      <w:r w:rsidR="001F5318">
        <w:rPr>
          <w:rFonts w:ascii="Times New Roman" w:eastAsia="Times New Roman" w:hAnsi="Times New Roman" w:cs="Times New Roman"/>
          <w:iCs/>
          <w:lang w:eastAsia="ru-RU"/>
        </w:rPr>
        <w:t>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5402F"/>
    <w:multiLevelType w:val="multilevel"/>
    <w:tmpl w:val="3F1219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B5191"/>
    <w:multiLevelType w:val="multilevel"/>
    <w:tmpl w:val="76B2FDE2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8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9">
    <w:nsid w:val="638245D7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8439A1"/>
    <w:multiLevelType w:val="hybridMultilevel"/>
    <w:tmpl w:val="0EEE46B0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7E6578"/>
    <w:multiLevelType w:val="multilevel"/>
    <w:tmpl w:val="EF6EE9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8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5C4EC0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7"/>
  </w:num>
  <w:num w:numId="4">
    <w:abstractNumId w:val="12"/>
  </w:num>
  <w:num w:numId="5">
    <w:abstractNumId w:val="1"/>
  </w:num>
  <w:num w:numId="6">
    <w:abstractNumId w:val="13"/>
  </w:num>
  <w:num w:numId="7">
    <w:abstractNumId w:val="16"/>
  </w:num>
  <w:num w:numId="8">
    <w:abstractNumId w:val="2"/>
  </w:num>
  <w:num w:numId="9">
    <w:abstractNumId w:val="6"/>
  </w:num>
  <w:num w:numId="10">
    <w:abstractNumId w:val="7"/>
  </w:num>
  <w:num w:numId="11">
    <w:abstractNumId w:val="8"/>
  </w:num>
  <w:num w:numId="12">
    <w:abstractNumId w:val="3"/>
  </w:num>
  <w:num w:numId="13">
    <w:abstractNumId w:val="18"/>
  </w:num>
  <w:num w:numId="14">
    <w:abstractNumId w:val="11"/>
  </w:num>
  <w:num w:numId="15">
    <w:abstractNumId w:val="5"/>
  </w:num>
  <w:num w:numId="16">
    <w:abstractNumId w:val="0"/>
  </w:num>
  <w:num w:numId="17">
    <w:abstractNumId w:val="19"/>
  </w:num>
  <w:num w:numId="18">
    <w:abstractNumId w:val="9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3D77"/>
    <w:rsid w:val="00017057"/>
    <w:rsid w:val="000176F1"/>
    <w:rsid w:val="000320E1"/>
    <w:rsid w:val="000375DA"/>
    <w:rsid w:val="0004567C"/>
    <w:rsid w:val="00052756"/>
    <w:rsid w:val="00052D54"/>
    <w:rsid w:val="00062705"/>
    <w:rsid w:val="00092F12"/>
    <w:rsid w:val="000A2201"/>
    <w:rsid w:val="000A5911"/>
    <w:rsid w:val="000A7278"/>
    <w:rsid w:val="000B0B9F"/>
    <w:rsid w:val="000B0BD0"/>
    <w:rsid w:val="000D08C7"/>
    <w:rsid w:val="000D56C0"/>
    <w:rsid w:val="000F136B"/>
    <w:rsid w:val="000F21AB"/>
    <w:rsid w:val="000F5FEA"/>
    <w:rsid w:val="000F64F8"/>
    <w:rsid w:val="000F7A3D"/>
    <w:rsid w:val="001030DF"/>
    <w:rsid w:val="00107E45"/>
    <w:rsid w:val="001223A4"/>
    <w:rsid w:val="00131BDD"/>
    <w:rsid w:val="0013677A"/>
    <w:rsid w:val="00152D6F"/>
    <w:rsid w:val="0017058E"/>
    <w:rsid w:val="001A63B6"/>
    <w:rsid w:val="001B668D"/>
    <w:rsid w:val="001D176B"/>
    <w:rsid w:val="001E0E7C"/>
    <w:rsid w:val="001E6781"/>
    <w:rsid w:val="001F398F"/>
    <w:rsid w:val="001F5318"/>
    <w:rsid w:val="001F64CE"/>
    <w:rsid w:val="001F7C07"/>
    <w:rsid w:val="00237886"/>
    <w:rsid w:val="00237E04"/>
    <w:rsid w:val="002433A7"/>
    <w:rsid w:val="00256B1F"/>
    <w:rsid w:val="00273355"/>
    <w:rsid w:val="00277328"/>
    <w:rsid w:val="002970D3"/>
    <w:rsid w:val="00297DAE"/>
    <w:rsid w:val="002A6075"/>
    <w:rsid w:val="002A6D76"/>
    <w:rsid w:val="002B385E"/>
    <w:rsid w:val="002D53B1"/>
    <w:rsid w:val="002D6FEC"/>
    <w:rsid w:val="002F754F"/>
    <w:rsid w:val="003022AF"/>
    <w:rsid w:val="00302FB5"/>
    <w:rsid w:val="00306C85"/>
    <w:rsid w:val="00330EA0"/>
    <w:rsid w:val="00331253"/>
    <w:rsid w:val="00341BE9"/>
    <w:rsid w:val="00346E65"/>
    <w:rsid w:val="00360046"/>
    <w:rsid w:val="0036032F"/>
    <w:rsid w:val="003650EC"/>
    <w:rsid w:val="00373366"/>
    <w:rsid w:val="003A2F08"/>
    <w:rsid w:val="003A7247"/>
    <w:rsid w:val="003B4EF1"/>
    <w:rsid w:val="003D1A28"/>
    <w:rsid w:val="003D5525"/>
    <w:rsid w:val="003D6357"/>
    <w:rsid w:val="003E2CA3"/>
    <w:rsid w:val="003F192E"/>
    <w:rsid w:val="003F4457"/>
    <w:rsid w:val="003F7A69"/>
    <w:rsid w:val="00407501"/>
    <w:rsid w:val="00412903"/>
    <w:rsid w:val="0041748F"/>
    <w:rsid w:val="0042048B"/>
    <w:rsid w:val="004301C7"/>
    <w:rsid w:val="00436B0A"/>
    <w:rsid w:val="00445952"/>
    <w:rsid w:val="00482D3A"/>
    <w:rsid w:val="004A2DC8"/>
    <w:rsid w:val="004A3B53"/>
    <w:rsid w:val="004B2484"/>
    <w:rsid w:val="004B7A67"/>
    <w:rsid w:val="004C0422"/>
    <w:rsid w:val="004C5DA7"/>
    <w:rsid w:val="004C697D"/>
    <w:rsid w:val="004C7E92"/>
    <w:rsid w:val="004D172B"/>
    <w:rsid w:val="004D3766"/>
    <w:rsid w:val="004D40A3"/>
    <w:rsid w:val="004E2E8E"/>
    <w:rsid w:val="00501E61"/>
    <w:rsid w:val="0050653A"/>
    <w:rsid w:val="00506B83"/>
    <w:rsid w:val="00526E64"/>
    <w:rsid w:val="005571BB"/>
    <w:rsid w:val="005674DF"/>
    <w:rsid w:val="00575928"/>
    <w:rsid w:val="00576D02"/>
    <w:rsid w:val="005838E2"/>
    <w:rsid w:val="005913E9"/>
    <w:rsid w:val="005963EB"/>
    <w:rsid w:val="005C44E8"/>
    <w:rsid w:val="005C5833"/>
    <w:rsid w:val="005E3A44"/>
    <w:rsid w:val="005F1C97"/>
    <w:rsid w:val="00620A0A"/>
    <w:rsid w:val="00620DD1"/>
    <w:rsid w:val="00624245"/>
    <w:rsid w:val="00640473"/>
    <w:rsid w:val="00645763"/>
    <w:rsid w:val="0065515F"/>
    <w:rsid w:val="00660E86"/>
    <w:rsid w:val="00667065"/>
    <w:rsid w:val="00667237"/>
    <w:rsid w:val="0067426F"/>
    <w:rsid w:val="00675EBA"/>
    <w:rsid w:val="006761AB"/>
    <w:rsid w:val="0068635D"/>
    <w:rsid w:val="00687DA2"/>
    <w:rsid w:val="006A10FE"/>
    <w:rsid w:val="006A532C"/>
    <w:rsid w:val="006A7C1C"/>
    <w:rsid w:val="006B576B"/>
    <w:rsid w:val="006B7909"/>
    <w:rsid w:val="006C1B57"/>
    <w:rsid w:val="006D5EE6"/>
    <w:rsid w:val="006E272B"/>
    <w:rsid w:val="006E2D05"/>
    <w:rsid w:val="006E743A"/>
    <w:rsid w:val="006F1990"/>
    <w:rsid w:val="006F2087"/>
    <w:rsid w:val="0071247C"/>
    <w:rsid w:val="00727DF5"/>
    <w:rsid w:val="007300D1"/>
    <w:rsid w:val="0075641C"/>
    <w:rsid w:val="00756F40"/>
    <w:rsid w:val="007701AC"/>
    <w:rsid w:val="00777120"/>
    <w:rsid w:val="00777980"/>
    <w:rsid w:val="007926C9"/>
    <w:rsid w:val="007A1BD5"/>
    <w:rsid w:val="007A45EA"/>
    <w:rsid w:val="007A6F36"/>
    <w:rsid w:val="007C6C49"/>
    <w:rsid w:val="007C7EEB"/>
    <w:rsid w:val="007D6E39"/>
    <w:rsid w:val="007E4C93"/>
    <w:rsid w:val="00811100"/>
    <w:rsid w:val="00811A91"/>
    <w:rsid w:val="00821CEA"/>
    <w:rsid w:val="0083260E"/>
    <w:rsid w:val="00843EDD"/>
    <w:rsid w:val="00844F06"/>
    <w:rsid w:val="00847F7F"/>
    <w:rsid w:val="00851134"/>
    <w:rsid w:val="00860BF6"/>
    <w:rsid w:val="00861642"/>
    <w:rsid w:val="00894F0C"/>
    <w:rsid w:val="008A5DDD"/>
    <w:rsid w:val="008C384C"/>
    <w:rsid w:val="008C4AF4"/>
    <w:rsid w:val="008D5987"/>
    <w:rsid w:val="008E5CF6"/>
    <w:rsid w:val="008F16B5"/>
    <w:rsid w:val="008F5E90"/>
    <w:rsid w:val="008F7862"/>
    <w:rsid w:val="00904EE8"/>
    <w:rsid w:val="00907A3E"/>
    <w:rsid w:val="00920BD1"/>
    <w:rsid w:val="0093293F"/>
    <w:rsid w:val="00945771"/>
    <w:rsid w:val="0095556F"/>
    <w:rsid w:val="00956556"/>
    <w:rsid w:val="00956B4B"/>
    <w:rsid w:val="0097529F"/>
    <w:rsid w:val="009771A8"/>
    <w:rsid w:val="00980B78"/>
    <w:rsid w:val="00990639"/>
    <w:rsid w:val="00993181"/>
    <w:rsid w:val="00993B68"/>
    <w:rsid w:val="00996773"/>
    <w:rsid w:val="009A482B"/>
    <w:rsid w:val="009A6B61"/>
    <w:rsid w:val="009B4D6C"/>
    <w:rsid w:val="009C4C27"/>
    <w:rsid w:val="009C6788"/>
    <w:rsid w:val="009D08C4"/>
    <w:rsid w:val="009D4DDE"/>
    <w:rsid w:val="009F4E47"/>
    <w:rsid w:val="009F6F14"/>
    <w:rsid w:val="00A06FB3"/>
    <w:rsid w:val="00A25860"/>
    <w:rsid w:val="00A25E24"/>
    <w:rsid w:val="00A37471"/>
    <w:rsid w:val="00A51B1B"/>
    <w:rsid w:val="00A756D1"/>
    <w:rsid w:val="00A75C73"/>
    <w:rsid w:val="00A806C9"/>
    <w:rsid w:val="00A937CA"/>
    <w:rsid w:val="00AA398F"/>
    <w:rsid w:val="00AB09CE"/>
    <w:rsid w:val="00AC47CE"/>
    <w:rsid w:val="00AC4AAC"/>
    <w:rsid w:val="00AD52B1"/>
    <w:rsid w:val="00AD5F52"/>
    <w:rsid w:val="00AD6F65"/>
    <w:rsid w:val="00AE4C7B"/>
    <w:rsid w:val="00AE4F66"/>
    <w:rsid w:val="00AF314C"/>
    <w:rsid w:val="00AF44DD"/>
    <w:rsid w:val="00AF63C9"/>
    <w:rsid w:val="00AF7014"/>
    <w:rsid w:val="00B05B6D"/>
    <w:rsid w:val="00B45FE8"/>
    <w:rsid w:val="00B6168D"/>
    <w:rsid w:val="00B70F16"/>
    <w:rsid w:val="00B80B77"/>
    <w:rsid w:val="00B96F09"/>
    <w:rsid w:val="00B97083"/>
    <w:rsid w:val="00BB5127"/>
    <w:rsid w:val="00BC4C67"/>
    <w:rsid w:val="00BC4D67"/>
    <w:rsid w:val="00BD6A71"/>
    <w:rsid w:val="00BE5634"/>
    <w:rsid w:val="00BE5EA3"/>
    <w:rsid w:val="00BF04A4"/>
    <w:rsid w:val="00C0177C"/>
    <w:rsid w:val="00C078BC"/>
    <w:rsid w:val="00C2712D"/>
    <w:rsid w:val="00C41C40"/>
    <w:rsid w:val="00C443F0"/>
    <w:rsid w:val="00C5768E"/>
    <w:rsid w:val="00C616B7"/>
    <w:rsid w:val="00C71D40"/>
    <w:rsid w:val="00C91E65"/>
    <w:rsid w:val="00C91F78"/>
    <w:rsid w:val="00CB2246"/>
    <w:rsid w:val="00CB76D3"/>
    <w:rsid w:val="00CD0B3F"/>
    <w:rsid w:val="00CD66C9"/>
    <w:rsid w:val="00CD7E9A"/>
    <w:rsid w:val="00CF7B55"/>
    <w:rsid w:val="00D25F1F"/>
    <w:rsid w:val="00D60C50"/>
    <w:rsid w:val="00D65F35"/>
    <w:rsid w:val="00D6605B"/>
    <w:rsid w:val="00D662A8"/>
    <w:rsid w:val="00D8034A"/>
    <w:rsid w:val="00D83DF1"/>
    <w:rsid w:val="00D867EB"/>
    <w:rsid w:val="00D932E1"/>
    <w:rsid w:val="00DA5DCD"/>
    <w:rsid w:val="00DC067D"/>
    <w:rsid w:val="00DE329B"/>
    <w:rsid w:val="00DF35E1"/>
    <w:rsid w:val="00E04AD0"/>
    <w:rsid w:val="00E24E19"/>
    <w:rsid w:val="00E2657F"/>
    <w:rsid w:val="00E26F73"/>
    <w:rsid w:val="00E30E6B"/>
    <w:rsid w:val="00E422C0"/>
    <w:rsid w:val="00E447B4"/>
    <w:rsid w:val="00E52E9B"/>
    <w:rsid w:val="00E62BF9"/>
    <w:rsid w:val="00E640BE"/>
    <w:rsid w:val="00E66373"/>
    <w:rsid w:val="00E676D6"/>
    <w:rsid w:val="00E77B11"/>
    <w:rsid w:val="00E906F0"/>
    <w:rsid w:val="00E95A43"/>
    <w:rsid w:val="00E95D31"/>
    <w:rsid w:val="00EA4E3E"/>
    <w:rsid w:val="00EB5C11"/>
    <w:rsid w:val="00EC0B21"/>
    <w:rsid w:val="00EC1A73"/>
    <w:rsid w:val="00ED2CC8"/>
    <w:rsid w:val="00ED2D8A"/>
    <w:rsid w:val="00ED4347"/>
    <w:rsid w:val="00ED4D74"/>
    <w:rsid w:val="00ED678D"/>
    <w:rsid w:val="00EE3C29"/>
    <w:rsid w:val="00EE61E7"/>
    <w:rsid w:val="00EF4457"/>
    <w:rsid w:val="00F125CD"/>
    <w:rsid w:val="00F25DD0"/>
    <w:rsid w:val="00F264ED"/>
    <w:rsid w:val="00F31429"/>
    <w:rsid w:val="00F316D9"/>
    <w:rsid w:val="00F37AE6"/>
    <w:rsid w:val="00F40A3F"/>
    <w:rsid w:val="00F572C2"/>
    <w:rsid w:val="00F6374C"/>
    <w:rsid w:val="00F826A1"/>
    <w:rsid w:val="00F856DA"/>
    <w:rsid w:val="00F906D4"/>
    <w:rsid w:val="00F95798"/>
    <w:rsid w:val="00F9775E"/>
    <w:rsid w:val="00FA1826"/>
    <w:rsid w:val="00FB6849"/>
    <w:rsid w:val="00FC0398"/>
    <w:rsid w:val="00FD1E20"/>
    <w:rsid w:val="00FE19FE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7A45E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table" w:customStyle="1" w:styleId="21">
    <w:name w:val="Сетка таблицы21"/>
    <w:basedOn w:val="a1"/>
    <w:next w:val="a9"/>
    <w:uiPriority w:val="59"/>
    <w:rsid w:val="00ED2D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9F5BC-3D68-44C0-9014-846490545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285</cp:revision>
  <dcterms:created xsi:type="dcterms:W3CDTF">2021-06-10T07:57:00Z</dcterms:created>
  <dcterms:modified xsi:type="dcterms:W3CDTF">2025-07-24T05:33:00Z</dcterms:modified>
</cp:coreProperties>
</file>